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4E" w:rsidRDefault="002332C1" w:rsidP="00133A4E">
      <w:pPr>
        <w:pStyle w:val="a4"/>
        <w:tabs>
          <w:tab w:val="left" w:pos="2700"/>
          <w:tab w:val="left" w:pos="3060"/>
          <w:tab w:val="left" w:pos="3600"/>
          <w:tab w:val="left" w:pos="4500"/>
          <w:tab w:val="left" w:pos="5220"/>
          <w:tab w:val="left" w:pos="8820"/>
          <w:tab w:val="left" w:pos="9354"/>
        </w:tabs>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5pt;margin-top:0;width:48.3pt;height:56.1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v:shape>
          <o:OLEObject Type="Embed" ProgID="CorelDRAW.Graphic.11" ShapeID="_x0000_s1026" DrawAspect="Content" ObjectID="_1825163712" r:id="rId7"/>
        </w:object>
      </w:r>
    </w:p>
    <w:p w:rsidR="00133A4E" w:rsidRDefault="00133A4E" w:rsidP="00133A4E">
      <w:pPr>
        <w:ind w:left="-540" w:firstLine="540"/>
        <w:jc w:val="both"/>
        <w:rPr>
          <w:sz w:val="28"/>
          <w:szCs w:val="28"/>
        </w:rPr>
      </w:pPr>
    </w:p>
    <w:p w:rsidR="00133A4E" w:rsidRDefault="00133A4E" w:rsidP="00133A4E">
      <w:pPr>
        <w:pStyle w:val="a5"/>
        <w:jc w:val="left"/>
      </w:pPr>
    </w:p>
    <w:p w:rsidR="00133A4E" w:rsidRPr="00133A4E" w:rsidRDefault="00133A4E" w:rsidP="00133A4E">
      <w:pPr>
        <w:pStyle w:val="aa"/>
        <w:jc w:val="both"/>
        <w:rPr>
          <w:rFonts w:ascii="Times New Roman" w:hAnsi="Times New Roman" w:cs="Times New Roman"/>
          <w:sz w:val="26"/>
          <w:szCs w:val="26"/>
        </w:rPr>
      </w:pPr>
    </w:p>
    <w:p w:rsidR="00133A4E" w:rsidRPr="00133A4E" w:rsidRDefault="00133A4E" w:rsidP="00133A4E">
      <w:pPr>
        <w:pStyle w:val="aa"/>
        <w:jc w:val="center"/>
        <w:rPr>
          <w:rFonts w:ascii="Times New Roman" w:hAnsi="Times New Roman" w:cs="Times New Roman"/>
          <w:b/>
          <w:sz w:val="26"/>
          <w:szCs w:val="26"/>
        </w:rPr>
      </w:pPr>
    </w:p>
    <w:p w:rsidR="00133A4E" w:rsidRPr="00E139E0" w:rsidRDefault="00133A4E" w:rsidP="00133A4E">
      <w:pPr>
        <w:pStyle w:val="aa"/>
        <w:jc w:val="center"/>
        <w:rPr>
          <w:rFonts w:ascii="Times New Roman" w:hAnsi="Times New Roman" w:cs="Times New Roman"/>
          <w:b/>
          <w:bCs/>
          <w:sz w:val="28"/>
          <w:szCs w:val="28"/>
        </w:rPr>
      </w:pPr>
      <w:r w:rsidRPr="00E139E0">
        <w:rPr>
          <w:rFonts w:ascii="Times New Roman" w:hAnsi="Times New Roman" w:cs="Times New Roman"/>
          <w:b/>
          <w:sz w:val="28"/>
          <w:szCs w:val="28"/>
        </w:rPr>
        <w:t>ДУМА ЧАИНСКОГО РАЙОНА</w:t>
      </w:r>
      <w:r w:rsidR="00B57535" w:rsidRPr="00E139E0">
        <w:rPr>
          <w:rFonts w:ascii="Times New Roman" w:hAnsi="Times New Roman" w:cs="Times New Roman"/>
          <w:b/>
          <w:sz w:val="28"/>
          <w:szCs w:val="28"/>
        </w:rPr>
        <w:t xml:space="preserve"> ТОМСКОЙ ОБЛАСТИ</w:t>
      </w:r>
    </w:p>
    <w:p w:rsidR="00133A4E" w:rsidRPr="00E139E0" w:rsidRDefault="00133A4E" w:rsidP="00133A4E">
      <w:pPr>
        <w:pStyle w:val="aa"/>
        <w:jc w:val="center"/>
        <w:rPr>
          <w:rFonts w:ascii="Times New Roman" w:hAnsi="Times New Roman" w:cs="Times New Roman"/>
          <w:b/>
          <w:bCs/>
          <w:sz w:val="28"/>
          <w:szCs w:val="28"/>
        </w:rPr>
      </w:pPr>
    </w:p>
    <w:p w:rsidR="00133A4E" w:rsidRPr="00E139E0" w:rsidRDefault="00133A4E" w:rsidP="00133A4E">
      <w:pPr>
        <w:pStyle w:val="aa"/>
        <w:jc w:val="center"/>
        <w:rPr>
          <w:rFonts w:ascii="Times New Roman" w:hAnsi="Times New Roman" w:cs="Times New Roman"/>
          <w:b/>
          <w:sz w:val="28"/>
          <w:szCs w:val="28"/>
        </w:rPr>
      </w:pPr>
      <w:r w:rsidRPr="00E139E0">
        <w:rPr>
          <w:rFonts w:ascii="Times New Roman" w:hAnsi="Times New Roman" w:cs="Times New Roman"/>
          <w:b/>
          <w:sz w:val="28"/>
          <w:szCs w:val="28"/>
        </w:rPr>
        <w:t>РЕШЕНИЕ</w:t>
      </w:r>
    </w:p>
    <w:p w:rsidR="00133A4E" w:rsidRPr="00133A4E" w:rsidRDefault="00133A4E" w:rsidP="00133A4E">
      <w:pPr>
        <w:pStyle w:val="aa"/>
        <w:jc w:val="both"/>
        <w:rPr>
          <w:rFonts w:ascii="Times New Roman" w:hAnsi="Times New Roman" w:cs="Times New Roman"/>
          <w:sz w:val="26"/>
          <w:szCs w:val="26"/>
        </w:rPr>
      </w:pPr>
    </w:p>
    <w:tbl>
      <w:tblPr>
        <w:tblW w:w="9468" w:type="dxa"/>
        <w:tblLayout w:type="fixed"/>
        <w:tblLook w:val="0000" w:firstRow="0" w:lastRow="0" w:firstColumn="0" w:lastColumn="0" w:noHBand="0" w:noVBand="0"/>
      </w:tblPr>
      <w:tblGrid>
        <w:gridCol w:w="3095"/>
        <w:gridCol w:w="3392"/>
        <w:gridCol w:w="2981"/>
      </w:tblGrid>
      <w:tr w:rsidR="00133A4E" w:rsidRPr="00C63D50" w:rsidTr="00885EEB">
        <w:tc>
          <w:tcPr>
            <w:tcW w:w="3095" w:type="dxa"/>
          </w:tcPr>
          <w:p w:rsidR="00133A4E" w:rsidRPr="00C63D50" w:rsidRDefault="00E139E0" w:rsidP="00885EEB">
            <w:pPr>
              <w:pStyle w:val="aa"/>
              <w:ind w:left="-100"/>
              <w:jc w:val="both"/>
              <w:rPr>
                <w:rFonts w:ascii="Times New Roman" w:hAnsi="Times New Roman" w:cs="Times New Roman"/>
                <w:sz w:val="24"/>
                <w:szCs w:val="24"/>
              </w:rPr>
            </w:pPr>
            <w:r>
              <w:rPr>
                <w:rFonts w:ascii="Times New Roman" w:hAnsi="Times New Roman" w:cs="Times New Roman"/>
                <w:sz w:val="24"/>
                <w:szCs w:val="24"/>
              </w:rPr>
              <w:t>27</w:t>
            </w:r>
            <w:r w:rsidR="00224AC0" w:rsidRPr="00C63D50">
              <w:rPr>
                <w:rFonts w:ascii="Times New Roman" w:hAnsi="Times New Roman" w:cs="Times New Roman"/>
                <w:sz w:val="24"/>
                <w:szCs w:val="24"/>
              </w:rPr>
              <w:t>.1</w:t>
            </w:r>
            <w:r w:rsidR="000B1536">
              <w:rPr>
                <w:rFonts w:ascii="Times New Roman" w:hAnsi="Times New Roman" w:cs="Times New Roman"/>
                <w:sz w:val="24"/>
                <w:szCs w:val="24"/>
              </w:rPr>
              <w:t>1</w:t>
            </w:r>
            <w:r w:rsidR="0006051F" w:rsidRPr="00C63D50">
              <w:rPr>
                <w:rFonts w:ascii="Times New Roman" w:hAnsi="Times New Roman" w:cs="Times New Roman"/>
                <w:sz w:val="24"/>
                <w:szCs w:val="24"/>
              </w:rPr>
              <w:t>.20</w:t>
            </w:r>
            <w:r w:rsidR="000B63B2" w:rsidRPr="00C63D50">
              <w:rPr>
                <w:rFonts w:ascii="Times New Roman" w:hAnsi="Times New Roman" w:cs="Times New Roman"/>
                <w:sz w:val="24"/>
                <w:szCs w:val="24"/>
              </w:rPr>
              <w:t>2</w:t>
            </w:r>
            <w:r w:rsidR="00C86E5B">
              <w:rPr>
                <w:rFonts w:ascii="Times New Roman" w:hAnsi="Times New Roman" w:cs="Times New Roman"/>
                <w:sz w:val="24"/>
                <w:szCs w:val="24"/>
              </w:rPr>
              <w:t>5</w:t>
            </w:r>
          </w:p>
        </w:tc>
        <w:tc>
          <w:tcPr>
            <w:tcW w:w="3392" w:type="dxa"/>
          </w:tcPr>
          <w:p w:rsidR="00133A4E" w:rsidRPr="00C63D50" w:rsidRDefault="00885EEB" w:rsidP="00885EEB">
            <w:pPr>
              <w:pStyle w:val="aa"/>
              <w:tabs>
                <w:tab w:val="left" w:pos="957"/>
              </w:tabs>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D209A5">
              <w:rPr>
                <w:rFonts w:ascii="Times New Roman" w:hAnsi="Times New Roman" w:cs="Times New Roman"/>
                <w:sz w:val="24"/>
                <w:szCs w:val="24"/>
              </w:rPr>
              <w:t xml:space="preserve"> </w:t>
            </w:r>
            <w:r w:rsidRPr="00C63D50">
              <w:rPr>
                <w:rFonts w:ascii="Times New Roman" w:hAnsi="Times New Roman" w:cs="Times New Roman"/>
                <w:sz w:val="24"/>
                <w:szCs w:val="24"/>
              </w:rPr>
              <w:t xml:space="preserve">  </w:t>
            </w:r>
            <w:r w:rsidR="00133A4E" w:rsidRPr="00C63D50">
              <w:rPr>
                <w:rFonts w:ascii="Times New Roman" w:hAnsi="Times New Roman" w:cs="Times New Roman"/>
                <w:sz w:val="24"/>
                <w:szCs w:val="24"/>
              </w:rPr>
              <w:t>с. Подгорное</w:t>
            </w:r>
          </w:p>
        </w:tc>
        <w:tc>
          <w:tcPr>
            <w:tcW w:w="2981" w:type="dxa"/>
          </w:tcPr>
          <w:p w:rsidR="00133A4E" w:rsidRPr="00C63D50" w:rsidRDefault="0020397E" w:rsidP="00E139E0">
            <w:pPr>
              <w:pStyle w:val="aa"/>
              <w:ind w:right="-246"/>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D209A5">
              <w:rPr>
                <w:rFonts w:ascii="Times New Roman" w:hAnsi="Times New Roman" w:cs="Times New Roman"/>
                <w:sz w:val="24"/>
                <w:szCs w:val="24"/>
              </w:rPr>
              <w:t xml:space="preserve"> </w:t>
            </w:r>
            <w:r w:rsidRPr="00C63D50">
              <w:rPr>
                <w:rFonts w:ascii="Times New Roman" w:hAnsi="Times New Roman" w:cs="Times New Roman"/>
                <w:sz w:val="24"/>
                <w:szCs w:val="24"/>
              </w:rPr>
              <w:t xml:space="preserve">   </w:t>
            </w:r>
            <w:r w:rsidR="00C86E5B">
              <w:rPr>
                <w:rFonts w:ascii="Times New Roman" w:hAnsi="Times New Roman" w:cs="Times New Roman"/>
                <w:sz w:val="24"/>
                <w:szCs w:val="24"/>
              </w:rPr>
              <w:t xml:space="preserve">   </w:t>
            </w:r>
            <w:r w:rsidR="00133A4E" w:rsidRPr="00C63D50">
              <w:rPr>
                <w:rFonts w:ascii="Times New Roman" w:hAnsi="Times New Roman" w:cs="Times New Roman"/>
                <w:sz w:val="24"/>
                <w:szCs w:val="24"/>
              </w:rPr>
              <w:t xml:space="preserve">№ </w:t>
            </w:r>
            <w:r w:rsidR="00E139E0">
              <w:rPr>
                <w:rFonts w:ascii="Times New Roman" w:hAnsi="Times New Roman" w:cs="Times New Roman"/>
                <w:sz w:val="24"/>
                <w:szCs w:val="24"/>
              </w:rPr>
              <w:t>29</w:t>
            </w:r>
          </w:p>
        </w:tc>
      </w:tr>
    </w:tbl>
    <w:p w:rsidR="00133A4E" w:rsidRPr="00C63D50" w:rsidRDefault="00133A4E" w:rsidP="00B31EAC">
      <w:pPr>
        <w:pStyle w:val="aa"/>
        <w:ind w:firstLine="567"/>
        <w:jc w:val="both"/>
        <w:rPr>
          <w:rFonts w:ascii="Times New Roman" w:hAnsi="Times New Roman" w:cs="Times New Roman"/>
          <w:sz w:val="24"/>
          <w:szCs w:val="24"/>
        </w:rPr>
      </w:pPr>
    </w:p>
    <w:p w:rsidR="002C2105" w:rsidRDefault="005E1EA0" w:rsidP="00B31EAC">
      <w:pPr>
        <w:pStyle w:val="aa"/>
        <w:rPr>
          <w:rFonts w:ascii="Times New Roman" w:hAnsi="Times New Roman" w:cs="Times New Roman"/>
          <w:sz w:val="24"/>
          <w:szCs w:val="24"/>
        </w:rPr>
      </w:pPr>
      <w:r w:rsidRPr="002C2105">
        <w:rPr>
          <w:rFonts w:ascii="Times New Roman" w:hAnsi="Times New Roman" w:cs="Times New Roman"/>
          <w:sz w:val="24"/>
          <w:szCs w:val="24"/>
        </w:rPr>
        <w:t xml:space="preserve">О предложении кандидатур в состав </w:t>
      </w:r>
    </w:p>
    <w:p w:rsidR="00B31EAC" w:rsidRDefault="002C2105" w:rsidP="00B31EAC">
      <w:pPr>
        <w:pStyle w:val="aa"/>
        <w:rPr>
          <w:rFonts w:ascii="Times New Roman" w:hAnsi="Times New Roman" w:cs="Times New Roman"/>
          <w:sz w:val="24"/>
          <w:szCs w:val="24"/>
        </w:rPr>
      </w:pPr>
      <w:r>
        <w:rPr>
          <w:rFonts w:ascii="Times New Roman" w:hAnsi="Times New Roman" w:cs="Times New Roman"/>
          <w:sz w:val="24"/>
          <w:szCs w:val="24"/>
        </w:rPr>
        <w:t>т</w:t>
      </w:r>
      <w:r w:rsidR="005E1EA0" w:rsidRPr="002C2105">
        <w:rPr>
          <w:rFonts w:ascii="Times New Roman" w:hAnsi="Times New Roman" w:cs="Times New Roman"/>
          <w:sz w:val="24"/>
          <w:szCs w:val="24"/>
        </w:rPr>
        <w:t>ерриториальной</w:t>
      </w:r>
      <w:r>
        <w:rPr>
          <w:rFonts w:ascii="Times New Roman" w:hAnsi="Times New Roman" w:cs="Times New Roman"/>
          <w:sz w:val="24"/>
          <w:szCs w:val="24"/>
        </w:rPr>
        <w:t xml:space="preserve"> </w:t>
      </w:r>
      <w:r w:rsidR="005E1EA0" w:rsidRPr="002C2105">
        <w:rPr>
          <w:rFonts w:ascii="Times New Roman" w:hAnsi="Times New Roman" w:cs="Times New Roman"/>
          <w:sz w:val="24"/>
          <w:szCs w:val="24"/>
        </w:rPr>
        <w:t>избирательной</w:t>
      </w:r>
    </w:p>
    <w:p w:rsidR="00945A02" w:rsidRPr="002C2105" w:rsidRDefault="005E1EA0" w:rsidP="00B31EAC">
      <w:pPr>
        <w:pStyle w:val="aa"/>
        <w:rPr>
          <w:rFonts w:ascii="Times New Roman" w:hAnsi="Times New Roman" w:cs="Times New Roman"/>
          <w:sz w:val="24"/>
          <w:szCs w:val="24"/>
        </w:rPr>
      </w:pPr>
      <w:r w:rsidRPr="002C2105">
        <w:rPr>
          <w:rFonts w:ascii="Times New Roman" w:hAnsi="Times New Roman" w:cs="Times New Roman"/>
          <w:sz w:val="24"/>
          <w:szCs w:val="24"/>
        </w:rPr>
        <w:t>комиссии</w:t>
      </w:r>
      <w:r w:rsidR="00B31EAC">
        <w:rPr>
          <w:rFonts w:ascii="Times New Roman" w:hAnsi="Times New Roman" w:cs="Times New Roman"/>
          <w:sz w:val="24"/>
          <w:szCs w:val="24"/>
        </w:rPr>
        <w:t xml:space="preserve"> Чаинского района</w:t>
      </w:r>
    </w:p>
    <w:p w:rsidR="00133A4E" w:rsidRPr="004213F4" w:rsidRDefault="00133A4E" w:rsidP="00B31EAC">
      <w:pPr>
        <w:pStyle w:val="aa"/>
        <w:ind w:firstLine="567"/>
        <w:jc w:val="both"/>
        <w:rPr>
          <w:rFonts w:ascii="Times New Roman" w:hAnsi="Times New Roman" w:cs="Times New Roman"/>
          <w:bCs/>
          <w:color w:val="000000"/>
          <w:sz w:val="24"/>
          <w:szCs w:val="24"/>
        </w:rPr>
      </w:pPr>
    </w:p>
    <w:p w:rsidR="00133A4E" w:rsidRPr="004213F4" w:rsidRDefault="00D209A5" w:rsidP="00B31EAC">
      <w:pPr>
        <w:spacing w:after="0"/>
        <w:ind w:firstLine="567"/>
        <w:jc w:val="both"/>
        <w:rPr>
          <w:rFonts w:ascii="Times New Roman" w:hAnsi="Times New Roman" w:cs="Times New Roman"/>
          <w:sz w:val="24"/>
          <w:szCs w:val="24"/>
        </w:rPr>
      </w:pPr>
      <w:r>
        <w:rPr>
          <w:rFonts w:ascii="Times New Roman" w:hAnsi="Times New Roman" w:cs="Times New Roman"/>
          <w:sz w:val="24"/>
          <w:szCs w:val="24"/>
        </w:rPr>
        <w:t>Р</w:t>
      </w:r>
      <w:r w:rsidR="003F2BB0">
        <w:rPr>
          <w:rFonts w:ascii="Times New Roman" w:hAnsi="Times New Roman" w:cs="Times New Roman"/>
          <w:sz w:val="24"/>
          <w:szCs w:val="24"/>
        </w:rPr>
        <w:t xml:space="preserve">уководствуясь статьёй </w:t>
      </w:r>
      <w:r w:rsidR="00BF4B2C">
        <w:rPr>
          <w:rFonts w:ascii="Times New Roman" w:hAnsi="Times New Roman" w:cs="Times New Roman"/>
          <w:sz w:val="24"/>
          <w:szCs w:val="24"/>
        </w:rPr>
        <w:t xml:space="preserve">26 </w:t>
      </w:r>
      <w:r w:rsidR="003F2BB0" w:rsidRPr="003F2BB0">
        <w:rPr>
          <w:rFonts w:ascii="Times New Roman" w:hAnsi="Times New Roman" w:cs="Times New Roman"/>
          <w:sz w:val="24"/>
          <w:szCs w:val="24"/>
        </w:rPr>
        <w:t>Федерального закона</w:t>
      </w:r>
      <w:r w:rsidR="00BF6F56">
        <w:rPr>
          <w:rFonts w:ascii="Times New Roman" w:hAnsi="Times New Roman" w:cs="Times New Roman"/>
          <w:sz w:val="24"/>
          <w:szCs w:val="24"/>
        </w:rPr>
        <w:t xml:space="preserve"> от 12.06.2002</w:t>
      </w:r>
      <w:r w:rsidR="003F2BB0" w:rsidRPr="003F2BB0">
        <w:rPr>
          <w:rFonts w:ascii="Times New Roman" w:hAnsi="Times New Roman" w:cs="Times New Roman"/>
          <w:sz w:val="24"/>
          <w:szCs w:val="24"/>
        </w:rPr>
        <w:t xml:space="preserve"> №</w:t>
      </w:r>
      <w:r w:rsidR="003F2BB0">
        <w:rPr>
          <w:rFonts w:ascii="Times New Roman" w:hAnsi="Times New Roman" w:cs="Times New Roman"/>
          <w:sz w:val="24"/>
          <w:szCs w:val="24"/>
        </w:rPr>
        <w:t xml:space="preserve"> </w:t>
      </w:r>
      <w:r w:rsidR="00EB65CF">
        <w:rPr>
          <w:rFonts w:ascii="Times New Roman" w:hAnsi="Times New Roman" w:cs="Times New Roman"/>
          <w:sz w:val="24"/>
          <w:szCs w:val="24"/>
        </w:rPr>
        <w:t>67-ФЗ</w:t>
      </w:r>
      <w:r w:rsidR="003F2BB0" w:rsidRPr="003F2BB0">
        <w:rPr>
          <w:rFonts w:ascii="Times New Roman" w:hAnsi="Times New Roman" w:cs="Times New Roman"/>
          <w:sz w:val="24"/>
          <w:szCs w:val="24"/>
        </w:rPr>
        <w:t xml:space="preserve"> «Об основных гарантиях избирательных прав и права на участие в референдуме </w:t>
      </w:r>
      <w:r w:rsidR="00EB65CF">
        <w:rPr>
          <w:rFonts w:ascii="Times New Roman" w:hAnsi="Times New Roman" w:cs="Times New Roman"/>
          <w:sz w:val="24"/>
          <w:szCs w:val="24"/>
        </w:rPr>
        <w:t xml:space="preserve">граждан Российской Федерации», </w:t>
      </w:r>
      <w:r w:rsidR="00BF6F56">
        <w:rPr>
          <w:rFonts w:ascii="Times New Roman" w:hAnsi="Times New Roman" w:cs="Times New Roman"/>
          <w:sz w:val="24"/>
          <w:szCs w:val="24"/>
        </w:rPr>
        <w:t xml:space="preserve">законом Томской области от 10.04.2003 № 50-ОЗ «Об избирательных комиссиях, комиссиях референдума в Томской области», </w:t>
      </w:r>
      <w:r w:rsidR="00133A4E" w:rsidRPr="004213F4">
        <w:rPr>
          <w:rFonts w:ascii="Times New Roman" w:hAnsi="Times New Roman" w:cs="Times New Roman"/>
          <w:sz w:val="24"/>
          <w:szCs w:val="24"/>
        </w:rPr>
        <w:t>статьей 2</w:t>
      </w:r>
      <w:r w:rsidR="00224AC0" w:rsidRPr="004213F4">
        <w:rPr>
          <w:rFonts w:ascii="Times New Roman" w:hAnsi="Times New Roman" w:cs="Times New Roman"/>
          <w:sz w:val="24"/>
          <w:szCs w:val="24"/>
        </w:rPr>
        <w:t>9</w:t>
      </w:r>
      <w:r w:rsidR="00133A4E" w:rsidRPr="004213F4">
        <w:rPr>
          <w:rFonts w:ascii="Times New Roman" w:hAnsi="Times New Roman" w:cs="Times New Roman"/>
          <w:sz w:val="24"/>
          <w:szCs w:val="24"/>
        </w:rPr>
        <w:t xml:space="preserve"> Устава муниципального образования «Чаинский </w:t>
      </w:r>
      <w:r w:rsidR="00EE4F62">
        <w:rPr>
          <w:rFonts w:ascii="Times New Roman" w:hAnsi="Times New Roman" w:cs="Times New Roman"/>
          <w:sz w:val="24"/>
          <w:szCs w:val="24"/>
        </w:rPr>
        <w:t xml:space="preserve">муниципальный </w:t>
      </w:r>
      <w:r w:rsidR="00133A4E" w:rsidRPr="004213F4">
        <w:rPr>
          <w:rFonts w:ascii="Times New Roman" w:hAnsi="Times New Roman" w:cs="Times New Roman"/>
          <w:sz w:val="24"/>
          <w:szCs w:val="24"/>
        </w:rPr>
        <w:t>район</w:t>
      </w:r>
      <w:r w:rsidR="00224AC0" w:rsidRPr="004213F4">
        <w:rPr>
          <w:rFonts w:ascii="Times New Roman" w:hAnsi="Times New Roman" w:cs="Times New Roman"/>
          <w:sz w:val="24"/>
          <w:szCs w:val="24"/>
        </w:rPr>
        <w:t xml:space="preserve"> Томской области</w:t>
      </w:r>
      <w:r w:rsidR="003F2BB0">
        <w:rPr>
          <w:rFonts w:ascii="Times New Roman" w:hAnsi="Times New Roman" w:cs="Times New Roman"/>
          <w:sz w:val="24"/>
          <w:szCs w:val="24"/>
        </w:rPr>
        <w:t>»</w:t>
      </w:r>
      <w:r w:rsidRPr="00D209A5">
        <w:rPr>
          <w:rFonts w:ascii="Times New Roman" w:hAnsi="Times New Roman" w:cs="Times New Roman"/>
          <w:sz w:val="24"/>
          <w:szCs w:val="24"/>
        </w:rPr>
        <w:t>,</w:t>
      </w:r>
    </w:p>
    <w:p w:rsidR="00133A4E" w:rsidRPr="004213F4" w:rsidRDefault="00133A4E" w:rsidP="00B31EAC">
      <w:pPr>
        <w:pStyle w:val="aa"/>
        <w:ind w:firstLine="567"/>
        <w:jc w:val="both"/>
        <w:rPr>
          <w:rFonts w:ascii="Times New Roman" w:hAnsi="Times New Roman" w:cs="Times New Roman"/>
          <w:sz w:val="24"/>
          <w:szCs w:val="24"/>
        </w:rPr>
      </w:pPr>
    </w:p>
    <w:p w:rsidR="00133A4E" w:rsidRPr="004213F4" w:rsidRDefault="00133A4E" w:rsidP="00EB65CF">
      <w:pPr>
        <w:pStyle w:val="aa"/>
        <w:ind w:firstLine="567"/>
        <w:jc w:val="both"/>
        <w:rPr>
          <w:rFonts w:ascii="Times New Roman" w:hAnsi="Times New Roman" w:cs="Times New Roman"/>
          <w:sz w:val="24"/>
          <w:szCs w:val="24"/>
        </w:rPr>
      </w:pPr>
      <w:r w:rsidRPr="004213F4">
        <w:rPr>
          <w:rFonts w:ascii="Times New Roman" w:hAnsi="Times New Roman" w:cs="Times New Roman"/>
          <w:sz w:val="24"/>
          <w:szCs w:val="24"/>
        </w:rPr>
        <w:t>Дума Чаинского района РЕШИЛА:</w:t>
      </w:r>
    </w:p>
    <w:p w:rsidR="00133A4E" w:rsidRPr="004213F4" w:rsidRDefault="00133A4E" w:rsidP="00EB65CF">
      <w:pPr>
        <w:pStyle w:val="aa"/>
        <w:ind w:firstLine="567"/>
        <w:jc w:val="both"/>
        <w:rPr>
          <w:rFonts w:ascii="Times New Roman" w:hAnsi="Times New Roman" w:cs="Times New Roman"/>
          <w:sz w:val="24"/>
          <w:szCs w:val="24"/>
        </w:rPr>
      </w:pPr>
    </w:p>
    <w:p w:rsidR="009A0747" w:rsidRPr="009A0747" w:rsidRDefault="009A0747" w:rsidP="00EB65CF">
      <w:pPr>
        <w:pStyle w:val="aa"/>
        <w:spacing w:line="276" w:lineRule="auto"/>
        <w:ind w:firstLine="567"/>
        <w:jc w:val="both"/>
        <w:rPr>
          <w:rFonts w:ascii="Times New Roman" w:hAnsi="Times New Roman" w:cs="Times New Roman"/>
          <w:sz w:val="24"/>
          <w:szCs w:val="24"/>
        </w:rPr>
      </w:pPr>
      <w:r w:rsidRPr="009A0747">
        <w:rPr>
          <w:rFonts w:ascii="Times New Roman" w:hAnsi="Times New Roman" w:cs="Times New Roman"/>
          <w:sz w:val="24"/>
          <w:szCs w:val="24"/>
        </w:rPr>
        <w:t xml:space="preserve">1. Предложить </w:t>
      </w:r>
      <w:r w:rsidR="00B31EAC">
        <w:rPr>
          <w:rFonts w:ascii="Times New Roman" w:hAnsi="Times New Roman" w:cs="Times New Roman"/>
          <w:sz w:val="24"/>
          <w:szCs w:val="24"/>
        </w:rPr>
        <w:t>И</w:t>
      </w:r>
      <w:r w:rsidRPr="009A0747">
        <w:rPr>
          <w:rFonts w:ascii="Times New Roman" w:hAnsi="Times New Roman" w:cs="Times New Roman"/>
          <w:sz w:val="24"/>
          <w:szCs w:val="24"/>
        </w:rPr>
        <w:t xml:space="preserve">збирательной комиссии </w:t>
      </w:r>
      <w:r w:rsidR="00B31EAC">
        <w:rPr>
          <w:rFonts w:ascii="Times New Roman" w:hAnsi="Times New Roman" w:cs="Times New Roman"/>
          <w:sz w:val="24"/>
          <w:szCs w:val="24"/>
        </w:rPr>
        <w:t>Томской области</w:t>
      </w:r>
      <w:r w:rsidRPr="009A0747">
        <w:rPr>
          <w:rFonts w:ascii="Times New Roman" w:hAnsi="Times New Roman" w:cs="Times New Roman"/>
          <w:sz w:val="24"/>
          <w:szCs w:val="24"/>
        </w:rPr>
        <w:t xml:space="preserve"> назначить членом территориальной избирательной комиссии </w:t>
      </w:r>
      <w:r>
        <w:rPr>
          <w:rFonts w:ascii="Times New Roman" w:hAnsi="Times New Roman" w:cs="Times New Roman"/>
          <w:sz w:val="24"/>
          <w:szCs w:val="24"/>
        </w:rPr>
        <w:t>Чаинского района</w:t>
      </w:r>
      <w:r w:rsidR="00BF6F56">
        <w:rPr>
          <w:rFonts w:ascii="Times New Roman" w:hAnsi="Times New Roman" w:cs="Times New Roman"/>
          <w:sz w:val="24"/>
          <w:szCs w:val="24"/>
        </w:rPr>
        <w:t>,</w:t>
      </w:r>
      <w:r w:rsidRPr="009A0747">
        <w:rPr>
          <w:rFonts w:ascii="Times New Roman" w:hAnsi="Times New Roman" w:cs="Times New Roman"/>
          <w:sz w:val="24"/>
          <w:szCs w:val="24"/>
        </w:rPr>
        <w:t xml:space="preserve"> с правом решающего голоса</w:t>
      </w:r>
      <w:r w:rsidR="00BF6F56">
        <w:rPr>
          <w:rFonts w:ascii="Times New Roman" w:hAnsi="Times New Roman" w:cs="Times New Roman"/>
          <w:sz w:val="24"/>
          <w:szCs w:val="24"/>
        </w:rPr>
        <w:t>,</w:t>
      </w:r>
      <w:r w:rsidRPr="009A0747">
        <w:rPr>
          <w:rFonts w:ascii="Times New Roman" w:hAnsi="Times New Roman" w:cs="Times New Roman"/>
          <w:sz w:val="24"/>
          <w:szCs w:val="24"/>
        </w:rPr>
        <w:t xml:space="preserve"> кандидатуру </w:t>
      </w:r>
      <w:r w:rsidR="00EB65CF">
        <w:rPr>
          <w:rFonts w:ascii="Times New Roman" w:hAnsi="Times New Roman" w:cs="Times New Roman"/>
          <w:sz w:val="24"/>
          <w:szCs w:val="24"/>
        </w:rPr>
        <w:t>Вторушиной</w:t>
      </w:r>
      <w:r>
        <w:rPr>
          <w:rFonts w:ascii="Times New Roman" w:hAnsi="Times New Roman" w:cs="Times New Roman"/>
          <w:sz w:val="24"/>
          <w:szCs w:val="24"/>
        </w:rPr>
        <w:t xml:space="preserve"> Марины Владимировны</w:t>
      </w:r>
      <w:r w:rsidR="00B31EAC">
        <w:rPr>
          <w:rFonts w:ascii="Times New Roman" w:hAnsi="Times New Roman" w:cs="Times New Roman"/>
          <w:sz w:val="24"/>
          <w:szCs w:val="24"/>
        </w:rPr>
        <w:t>, 1984</w:t>
      </w:r>
      <w:r w:rsidRPr="009A0747">
        <w:rPr>
          <w:rFonts w:ascii="Times New Roman" w:hAnsi="Times New Roman" w:cs="Times New Roman"/>
          <w:sz w:val="24"/>
          <w:szCs w:val="24"/>
        </w:rPr>
        <w:t xml:space="preserve"> года рождения</w:t>
      </w:r>
      <w:r w:rsidR="00B31EAC">
        <w:rPr>
          <w:rFonts w:ascii="Times New Roman" w:hAnsi="Times New Roman" w:cs="Times New Roman"/>
          <w:sz w:val="24"/>
          <w:szCs w:val="24"/>
        </w:rPr>
        <w:t>, образование высшее, ведущий специалист по внутреннему финансовому контролю Администрации Чаинского района</w:t>
      </w:r>
      <w:r w:rsidRPr="009A0747">
        <w:rPr>
          <w:rFonts w:ascii="Times New Roman" w:hAnsi="Times New Roman" w:cs="Times New Roman"/>
          <w:sz w:val="24"/>
          <w:szCs w:val="24"/>
        </w:rPr>
        <w:t>.</w:t>
      </w:r>
    </w:p>
    <w:p w:rsidR="009A0747" w:rsidRPr="009A0747" w:rsidRDefault="00B31EAC" w:rsidP="00EB65CF">
      <w:pPr>
        <w:pStyle w:val="aa"/>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9A0747" w:rsidRPr="009A0747">
        <w:rPr>
          <w:rFonts w:ascii="Times New Roman" w:hAnsi="Times New Roman" w:cs="Times New Roman"/>
          <w:sz w:val="24"/>
          <w:szCs w:val="24"/>
        </w:rPr>
        <w:t xml:space="preserve">. Направить настоящее решение в Избирательную комиссию </w:t>
      </w:r>
      <w:r w:rsidR="00EB65CF">
        <w:rPr>
          <w:rFonts w:ascii="Times New Roman" w:hAnsi="Times New Roman" w:cs="Times New Roman"/>
          <w:sz w:val="24"/>
          <w:szCs w:val="24"/>
        </w:rPr>
        <w:t>Томской области</w:t>
      </w:r>
      <w:r w:rsidR="009A0747" w:rsidRPr="009A0747">
        <w:rPr>
          <w:rFonts w:ascii="Times New Roman" w:hAnsi="Times New Roman" w:cs="Times New Roman"/>
          <w:sz w:val="24"/>
          <w:szCs w:val="24"/>
        </w:rPr>
        <w:t>.</w:t>
      </w:r>
    </w:p>
    <w:p w:rsidR="00BA72A5" w:rsidRPr="004213F4" w:rsidRDefault="00301930" w:rsidP="00EB65CF">
      <w:pPr>
        <w:pStyle w:val="aa"/>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33A4E" w:rsidRPr="004213F4">
        <w:rPr>
          <w:rFonts w:ascii="Times New Roman" w:hAnsi="Times New Roman" w:cs="Times New Roman"/>
          <w:sz w:val="24"/>
          <w:szCs w:val="24"/>
        </w:rPr>
        <w:t>.</w:t>
      </w:r>
      <w:r w:rsidR="00133A4E" w:rsidRPr="004213F4">
        <w:rPr>
          <w:rFonts w:ascii="Times New Roman" w:hAnsi="Times New Roman" w:cs="Times New Roman"/>
          <w:color w:val="FFFFFF" w:themeColor="background1"/>
          <w:sz w:val="24"/>
          <w:szCs w:val="24"/>
        </w:rPr>
        <w:t>.</w:t>
      </w:r>
      <w:r w:rsidR="00DB06F9" w:rsidRPr="004213F4">
        <w:rPr>
          <w:rFonts w:ascii="Times New Roman" w:hAnsi="Times New Roman" w:cs="Times New Roman"/>
          <w:sz w:val="24"/>
          <w:szCs w:val="24"/>
        </w:rPr>
        <w:t xml:space="preserve"> </w:t>
      </w:r>
      <w:r w:rsidR="00BA72A5" w:rsidRPr="004213F4">
        <w:rPr>
          <w:rFonts w:ascii="Times New Roman" w:hAnsi="Times New Roman" w:cs="Times New Roman"/>
          <w:sz w:val="24"/>
          <w:szCs w:val="24"/>
        </w:rPr>
        <w:t>Настоящее решение вступает в силу с да</w:t>
      </w:r>
      <w:r w:rsidR="00EB65CF">
        <w:rPr>
          <w:rFonts w:ascii="Times New Roman" w:hAnsi="Times New Roman" w:cs="Times New Roman"/>
          <w:sz w:val="24"/>
          <w:szCs w:val="24"/>
        </w:rPr>
        <w:t>ты его принятия.</w:t>
      </w:r>
    </w:p>
    <w:p w:rsidR="00133A4E" w:rsidRPr="004213F4" w:rsidRDefault="00301930" w:rsidP="00EB65CF">
      <w:pPr>
        <w:pStyle w:val="aa"/>
        <w:ind w:firstLine="567"/>
        <w:jc w:val="both"/>
        <w:rPr>
          <w:rFonts w:ascii="Times New Roman" w:hAnsi="Times New Roman" w:cs="Times New Roman"/>
          <w:sz w:val="24"/>
          <w:szCs w:val="24"/>
        </w:rPr>
      </w:pPr>
      <w:r>
        <w:rPr>
          <w:rFonts w:ascii="Times New Roman" w:hAnsi="Times New Roman" w:cs="Times New Roman"/>
          <w:sz w:val="24"/>
          <w:szCs w:val="24"/>
        </w:rPr>
        <w:t>4</w:t>
      </w:r>
      <w:r w:rsidR="00DB06F9" w:rsidRPr="004213F4">
        <w:rPr>
          <w:rFonts w:ascii="Times New Roman" w:hAnsi="Times New Roman" w:cs="Times New Roman"/>
          <w:sz w:val="24"/>
          <w:szCs w:val="24"/>
        </w:rPr>
        <w:t>.</w:t>
      </w:r>
      <w:r w:rsidR="00DB06F9" w:rsidRPr="004213F4">
        <w:rPr>
          <w:rFonts w:ascii="Times New Roman" w:hAnsi="Times New Roman" w:cs="Times New Roman"/>
          <w:color w:val="FFFFFF" w:themeColor="background1"/>
          <w:sz w:val="24"/>
          <w:szCs w:val="24"/>
        </w:rPr>
        <w:t>.</w:t>
      </w:r>
      <w:r w:rsidR="00BF6F56">
        <w:rPr>
          <w:rFonts w:ascii="Times New Roman" w:hAnsi="Times New Roman" w:cs="Times New Roman"/>
          <w:color w:val="FFFFFF" w:themeColor="background1"/>
          <w:sz w:val="24"/>
          <w:szCs w:val="24"/>
        </w:rPr>
        <w:t xml:space="preserve"> </w:t>
      </w:r>
      <w:r w:rsidR="00133A4E" w:rsidRPr="004213F4">
        <w:rPr>
          <w:rFonts w:ascii="Times New Roman" w:hAnsi="Times New Roman" w:cs="Times New Roman"/>
          <w:sz w:val="24"/>
          <w:szCs w:val="24"/>
        </w:rPr>
        <w:t xml:space="preserve">Опубликовать настоящее </w:t>
      </w:r>
      <w:r w:rsidR="00133A4E" w:rsidRPr="004213F4">
        <w:rPr>
          <w:rFonts w:ascii="Times New Roman" w:hAnsi="Times New Roman" w:cs="Times New Roman"/>
          <w:color w:val="000000" w:themeColor="text1"/>
          <w:sz w:val="24"/>
          <w:szCs w:val="24"/>
        </w:rPr>
        <w:t>решение в</w:t>
      </w:r>
      <w:r w:rsidR="009048A3" w:rsidRPr="004213F4">
        <w:rPr>
          <w:rFonts w:ascii="Times New Roman" w:hAnsi="Times New Roman" w:cs="Times New Roman"/>
          <w:color w:val="000000" w:themeColor="text1"/>
          <w:sz w:val="24"/>
          <w:szCs w:val="24"/>
        </w:rPr>
        <w:t xml:space="preserve"> официальном</w:t>
      </w:r>
      <w:r w:rsidR="00133A4E" w:rsidRPr="004213F4">
        <w:rPr>
          <w:rFonts w:ascii="Times New Roman" w:hAnsi="Times New Roman" w:cs="Times New Roman"/>
          <w:sz w:val="24"/>
          <w:szCs w:val="24"/>
        </w:rPr>
        <w:t xml:space="preserve"> печатном издании «Официальны</w:t>
      </w:r>
      <w:r w:rsidR="000B74F1" w:rsidRPr="004213F4">
        <w:rPr>
          <w:rFonts w:ascii="Times New Roman" w:hAnsi="Times New Roman" w:cs="Times New Roman"/>
          <w:sz w:val="24"/>
          <w:szCs w:val="24"/>
        </w:rPr>
        <w:t xml:space="preserve">е ведомости Чаинского района», </w:t>
      </w:r>
      <w:r w:rsidR="00133A4E" w:rsidRPr="004213F4">
        <w:rPr>
          <w:rFonts w:ascii="Times New Roman" w:hAnsi="Times New Roman" w:cs="Times New Roman"/>
          <w:sz w:val="24"/>
          <w:szCs w:val="24"/>
        </w:rPr>
        <w:t>на официальном сайте муниципального образования «Чаинский район</w:t>
      </w:r>
      <w:r w:rsidR="0020397E" w:rsidRPr="004213F4">
        <w:rPr>
          <w:rFonts w:ascii="Times New Roman" w:hAnsi="Times New Roman" w:cs="Times New Roman"/>
          <w:sz w:val="24"/>
          <w:szCs w:val="24"/>
        </w:rPr>
        <w:t xml:space="preserve"> Томской области</w:t>
      </w:r>
      <w:r w:rsidR="00133A4E" w:rsidRPr="004213F4">
        <w:rPr>
          <w:rFonts w:ascii="Times New Roman" w:hAnsi="Times New Roman" w:cs="Times New Roman"/>
          <w:sz w:val="24"/>
          <w:szCs w:val="24"/>
        </w:rPr>
        <w:t xml:space="preserve">» по адресу </w:t>
      </w:r>
      <w:hyperlink r:id="rId8" w:history="1">
        <w:r w:rsidR="00E139E0" w:rsidRPr="00E139E0">
          <w:rPr>
            <w:rStyle w:val="a9"/>
            <w:rFonts w:ascii="Times New Roman" w:hAnsi="Times New Roman" w:cs="Times New Roman"/>
            <w:sz w:val="24"/>
            <w:szCs w:val="24"/>
          </w:rPr>
          <w:t>https://chainskij-r69.gosweb.gosuslugi.ru</w:t>
        </w:r>
      </w:hyperlink>
      <w:r w:rsidR="00133A4E" w:rsidRPr="004213F4">
        <w:rPr>
          <w:rFonts w:ascii="Times New Roman" w:hAnsi="Times New Roman" w:cs="Times New Roman"/>
          <w:sz w:val="24"/>
          <w:szCs w:val="24"/>
        </w:rPr>
        <w:t xml:space="preserve">, официальном сайте Думы Чаинского района по адресу </w:t>
      </w:r>
      <w:hyperlink r:id="rId9" w:history="1">
        <w:r w:rsidR="00133A4E" w:rsidRPr="004213F4">
          <w:rPr>
            <w:rStyle w:val="a9"/>
            <w:rFonts w:ascii="Times New Roman" w:hAnsi="Times New Roman" w:cs="Times New Roman"/>
            <w:sz w:val="24"/>
            <w:szCs w:val="24"/>
          </w:rPr>
          <w:t>http://www.chainduma.ru</w:t>
        </w:r>
      </w:hyperlink>
      <w:r w:rsidR="00133A4E" w:rsidRPr="004213F4">
        <w:rPr>
          <w:rFonts w:ascii="Times New Roman" w:hAnsi="Times New Roman" w:cs="Times New Roman"/>
          <w:sz w:val="24"/>
          <w:szCs w:val="24"/>
        </w:rPr>
        <w:t>.</w:t>
      </w:r>
    </w:p>
    <w:p w:rsidR="00133A4E" w:rsidRPr="004213F4" w:rsidRDefault="00301930" w:rsidP="00EB65CF">
      <w:pPr>
        <w:pStyle w:val="aa"/>
        <w:ind w:firstLine="567"/>
        <w:jc w:val="both"/>
        <w:rPr>
          <w:rFonts w:ascii="Times New Roman" w:hAnsi="Times New Roman" w:cs="Times New Roman"/>
          <w:sz w:val="24"/>
          <w:szCs w:val="24"/>
        </w:rPr>
      </w:pPr>
      <w:r>
        <w:rPr>
          <w:rFonts w:ascii="Times New Roman" w:hAnsi="Times New Roman" w:cs="Times New Roman"/>
          <w:sz w:val="24"/>
          <w:szCs w:val="24"/>
        </w:rPr>
        <w:t>5</w:t>
      </w:r>
      <w:r w:rsidR="0020397E" w:rsidRPr="004213F4">
        <w:rPr>
          <w:rFonts w:ascii="Times New Roman" w:hAnsi="Times New Roman" w:cs="Times New Roman"/>
          <w:sz w:val="24"/>
          <w:szCs w:val="24"/>
        </w:rPr>
        <w:t>.</w:t>
      </w:r>
      <w:r w:rsidR="0020397E" w:rsidRPr="004213F4">
        <w:rPr>
          <w:rFonts w:ascii="Times New Roman" w:hAnsi="Times New Roman" w:cs="Times New Roman"/>
          <w:color w:val="FFFFFF" w:themeColor="background1"/>
          <w:sz w:val="24"/>
          <w:szCs w:val="24"/>
        </w:rPr>
        <w:t>.</w:t>
      </w:r>
      <w:r w:rsidR="0020397E" w:rsidRPr="004213F4">
        <w:rPr>
          <w:rFonts w:ascii="Times New Roman" w:hAnsi="Times New Roman" w:cs="Times New Roman"/>
          <w:sz w:val="24"/>
          <w:szCs w:val="24"/>
        </w:rPr>
        <w:t xml:space="preserve"> Контроль</w:t>
      </w:r>
      <w:r w:rsidR="00133A4E" w:rsidRPr="004213F4">
        <w:rPr>
          <w:rFonts w:ascii="Times New Roman" w:hAnsi="Times New Roman" w:cs="Times New Roman"/>
          <w:sz w:val="24"/>
          <w:szCs w:val="24"/>
        </w:rPr>
        <w:t xml:space="preserve"> за исполнением данного решения возложить на постоянну</w:t>
      </w:r>
      <w:r w:rsidR="00C86E5B">
        <w:rPr>
          <w:rFonts w:ascii="Times New Roman" w:hAnsi="Times New Roman" w:cs="Times New Roman"/>
          <w:sz w:val="24"/>
          <w:szCs w:val="24"/>
        </w:rPr>
        <w:t>ю де</w:t>
      </w:r>
      <w:r w:rsidR="00EB65CF">
        <w:rPr>
          <w:rFonts w:ascii="Times New Roman" w:hAnsi="Times New Roman" w:cs="Times New Roman"/>
          <w:sz w:val="24"/>
          <w:szCs w:val="24"/>
        </w:rPr>
        <w:t>путатскую правовую</w:t>
      </w:r>
      <w:r w:rsidR="00133A4E" w:rsidRPr="004213F4">
        <w:rPr>
          <w:rFonts w:ascii="Times New Roman" w:hAnsi="Times New Roman" w:cs="Times New Roman"/>
          <w:sz w:val="24"/>
          <w:szCs w:val="24"/>
        </w:rPr>
        <w:t xml:space="preserve"> комиссию Думы Чаинского района.</w:t>
      </w:r>
    </w:p>
    <w:p w:rsidR="00133A4E" w:rsidRPr="004213F4" w:rsidRDefault="00133A4E" w:rsidP="00EB65CF">
      <w:pPr>
        <w:pStyle w:val="aa"/>
        <w:ind w:firstLine="567"/>
        <w:jc w:val="both"/>
        <w:rPr>
          <w:rFonts w:ascii="Times New Roman" w:hAnsi="Times New Roman" w:cs="Times New Roman"/>
          <w:sz w:val="24"/>
          <w:szCs w:val="24"/>
        </w:rPr>
      </w:pPr>
    </w:p>
    <w:p w:rsidR="00133A4E" w:rsidRPr="004213F4" w:rsidRDefault="00133A4E" w:rsidP="00EB65CF">
      <w:pPr>
        <w:pStyle w:val="aa"/>
        <w:ind w:firstLine="567"/>
        <w:jc w:val="both"/>
        <w:rPr>
          <w:rFonts w:ascii="Times New Roman" w:hAnsi="Times New Roman" w:cs="Times New Roman"/>
          <w:sz w:val="24"/>
          <w:szCs w:val="24"/>
        </w:rPr>
      </w:pPr>
    </w:p>
    <w:p w:rsidR="00133A4E" w:rsidRPr="004213F4" w:rsidRDefault="00133A4E" w:rsidP="00EB65CF">
      <w:pPr>
        <w:pStyle w:val="aa"/>
        <w:ind w:firstLine="567"/>
        <w:jc w:val="both"/>
        <w:rPr>
          <w:rFonts w:ascii="Times New Roman" w:hAnsi="Times New Roman" w:cs="Times New Roman"/>
          <w:sz w:val="24"/>
          <w:szCs w:val="24"/>
        </w:rPr>
      </w:pPr>
    </w:p>
    <w:p w:rsidR="00133A4E" w:rsidRPr="004213F4" w:rsidRDefault="0027196E" w:rsidP="00133A4E">
      <w:pPr>
        <w:pStyle w:val="aa"/>
        <w:jc w:val="both"/>
        <w:rPr>
          <w:rFonts w:ascii="Times New Roman" w:hAnsi="Times New Roman" w:cs="Times New Roman"/>
          <w:sz w:val="24"/>
          <w:szCs w:val="24"/>
        </w:rPr>
      </w:pPr>
      <w:r w:rsidRPr="007F5BDF">
        <w:rPr>
          <w:rFonts w:ascii="Times New Roman" w:hAnsi="Times New Roman" w:cs="Times New Roman"/>
          <w:color w:val="000000"/>
          <w:sz w:val="24"/>
          <w:szCs w:val="24"/>
        </w:rPr>
        <w:t>Заместитель Председателя</w:t>
      </w:r>
      <w:r>
        <w:rPr>
          <w:rFonts w:ascii="Times New Roman" w:hAnsi="Times New Roman" w:cs="Times New Roman"/>
          <w:color w:val="000000"/>
          <w:sz w:val="24"/>
          <w:szCs w:val="24"/>
        </w:rPr>
        <w:t xml:space="preserve"> </w:t>
      </w:r>
      <w:bookmarkStart w:id="0" w:name="_GoBack"/>
      <w:bookmarkEnd w:id="0"/>
      <w:r w:rsidRPr="007F5BDF">
        <w:rPr>
          <w:rFonts w:ascii="Times New Roman" w:hAnsi="Times New Roman" w:cs="Times New Roman"/>
          <w:color w:val="000000"/>
          <w:sz w:val="24"/>
          <w:szCs w:val="24"/>
        </w:rPr>
        <w:t>Д</w:t>
      </w:r>
      <w:r>
        <w:rPr>
          <w:rFonts w:ascii="Times New Roman" w:hAnsi="Times New Roman" w:cs="Times New Roman"/>
          <w:color w:val="000000"/>
          <w:sz w:val="24"/>
          <w:szCs w:val="24"/>
        </w:rPr>
        <w:t xml:space="preserve">умы Чаинского района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7F5BDF">
        <w:rPr>
          <w:rFonts w:ascii="Times New Roman" w:hAnsi="Times New Roman" w:cs="Times New Roman"/>
          <w:color w:val="000000"/>
          <w:sz w:val="24"/>
          <w:szCs w:val="24"/>
        </w:rPr>
        <w:t>Н.Н. Кежаева</w:t>
      </w:r>
    </w:p>
    <w:sectPr w:rsidR="00133A4E" w:rsidRPr="004213F4" w:rsidSect="00892776">
      <w:headerReference w:type="default" r:id="rId10"/>
      <w:pgSz w:w="11906" w:h="16838" w:code="9"/>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C1" w:rsidRDefault="002332C1" w:rsidP="00B57535">
      <w:pPr>
        <w:spacing w:after="0" w:line="240" w:lineRule="auto"/>
      </w:pPr>
      <w:r>
        <w:separator/>
      </w:r>
    </w:p>
  </w:endnote>
  <w:endnote w:type="continuationSeparator" w:id="0">
    <w:p w:rsidR="002332C1" w:rsidRDefault="002332C1" w:rsidP="00B5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C1" w:rsidRDefault="002332C1" w:rsidP="00B57535">
      <w:pPr>
        <w:spacing w:after="0" w:line="240" w:lineRule="auto"/>
      </w:pPr>
      <w:r>
        <w:separator/>
      </w:r>
    </w:p>
  </w:footnote>
  <w:footnote w:type="continuationSeparator" w:id="0">
    <w:p w:rsidR="002332C1" w:rsidRDefault="002332C1" w:rsidP="00B5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90033"/>
      <w:docPartObj>
        <w:docPartGallery w:val="Page Numbers (Top of Page)"/>
        <w:docPartUnique/>
      </w:docPartObj>
    </w:sdtPr>
    <w:sdtEndPr/>
    <w:sdtContent>
      <w:p w:rsidR="00B57535" w:rsidRDefault="00B57535">
        <w:pPr>
          <w:pStyle w:val="ad"/>
          <w:jc w:val="center"/>
        </w:pPr>
        <w:r>
          <w:fldChar w:fldCharType="begin"/>
        </w:r>
        <w:r>
          <w:instrText>PAGE   \* MERGEFORMAT</w:instrText>
        </w:r>
        <w:r>
          <w:fldChar w:fldCharType="separate"/>
        </w:r>
        <w:r w:rsidR="009A0747">
          <w:rPr>
            <w:noProof/>
          </w:rPr>
          <w:t>2</w:t>
        </w:r>
        <w:r>
          <w:fldChar w:fldCharType="end"/>
        </w:r>
      </w:p>
    </w:sdtContent>
  </w:sdt>
  <w:p w:rsidR="00B57535" w:rsidRDefault="00B5753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4E"/>
    <w:rsid w:val="00045F98"/>
    <w:rsid w:val="00050B2F"/>
    <w:rsid w:val="0006051F"/>
    <w:rsid w:val="000947E6"/>
    <w:rsid w:val="000B1536"/>
    <w:rsid w:val="000B63B2"/>
    <w:rsid w:val="000B74F1"/>
    <w:rsid w:val="00133A4E"/>
    <w:rsid w:val="001826E9"/>
    <w:rsid w:val="00187AF5"/>
    <w:rsid w:val="001B292B"/>
    <w:rsid w:val="001C6D76"/>
    <w:rsid w:val="001E7F32"/>
    <w:rsid w:val="0020397E"/>
    <w:rsid w:val="00203CFC"/>
    <w:rsid w:val="00224AC0"/>
    <w:rsid w:val="002332C1"/>
    <w:rsid w:val="0027196E"/>
    <w:rsid w:val="002C2105"/>
    <w:rsid w:val="002D18F2"/>
    <w:rsid w:val="00301930"/>
    <w:rsid w:val="003421C3"/>
    <w:rsid w:val="003806D6"/>
    <w:rsid w:val="003D4EDB"/>
    <w:rsid w:val="003F2BB0"/>
    <w:rsid w:val="00404C0B"/>
    <w:rsid w:val="004213F4"/>
    <w:rsid w:val="00437209"/>
    <w:rsid w:val="00453B38"/>
    <w:rsid w:val="00494344"/>
    <w:rsid w:val="004F2B91"/>
    <w:rsid w:val="00544891"/>
    <w:rsid w:val="00566A3D"/>
    <w:rsid w:val="005D0D59"/>
    <w:rsid w:val="005E1EA0"/>
    <w:rsid w:val="006031DE"/>
    <w:rsid w:val="00611A83"/>
    <w:rsid w:val="00665EA7"/>
    <w:rsid w:val="006718BD"/>
    <w:rsid w:val="00673950"/>
    <w:rsid w:val="006E6A74"/>
    <w:rsid w:val="00712B95"/>
    <w:rsid w:val="0072038C"/>
    <w:rsid w:val="00743DEC"/>
    <w:rsid w:val="007903E2"/>
    <w:rsid w:val="007C1BE8"/>
    <w:rsid w:val="0080690A"/>
    <w:rsid w:val="00834937"/>
    <w:rsid w:val="00840033"/>
    <w:rsid w:val="00853A42"/>
    <w:rsid w:val="00885EEB"/>
    <w:rsid w:val="00892776"/>
    <w:rsid w:val="0089666F"/>
    <w:rsid w:val="008C3815"/>
    <w:rsid w:val="009048A3"/>
    <w:rsid w:val="009312CE"/>
    <w:rsid w:val="0096547E"/>
    <w:rsid w:val="00987146"/>
    <w:rsid w:val="00992611"/>
    <w:rsid w:val="009A0747"/>
    <w:rsid w:val="00A2569D"/>
    <w:rsid w:val="00A352E7"/>
    <w:rsid w:val="00A36A0A"/>
    <w:rsid w:val="00A65044"/>
    <w:rsid w:val="00A73527"/>
    <w:rsid w:val="00AD55D7"/>
    <w:rsid w:val="00B31EAC"/>
    <w:rsid w:val="00B36230"/>
    <w:rsid w:val="00B42A7F"/>
    <w:rsid w:val="00B57535"/>
    <w:rsid w:val="00B74757"/>
    <w:rsid w:val="00BA72A5"/>
    <w:rsid w:val="00BC201E"/>
    <w:rsid w:val="00BF4B2C"/>
    <w:rsid w:val="00BF6F56"/>
    <w:rsid w:val="00C00177"/>
    <w:rsid w:val="00C50E5F"/>
    <w:rsid w:val="00C63D50"/>
    <w:rsid w:val="00C86E5B"/>
    <w:rsid w:val="00CF6166"/>
    <w:rsid w:val="00D137B3"/>
    <w:rsid w:val="00D209A5"/>
    <w:rsid w:val="00DB06F9"/>
    <w:rsid w:val="00DB6FE1"/>
    <w:rsid w:val="00DC4605"/>
    <w:rsid w:val="00E104B3"/>
    <w:rsid w:val="00E139E0"/>
    <w:rsid w:val="00EB65CF"/>
    <w:rsid w:val="00EC736D"/>
    <w:rsid w:val="00EE4F62"/>
    <w:rsid w:val="00F10C1E"/>
    <w:rsid w:val="00F244A7"/>
    <w:rsid w:val="00F9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9E2FB3-0595-4FE0-9604-B6C698FD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A3D"/>
  </w:style>
  <w:style w:type="paragraph" w:styleId="1">
    <w:name w:val="heading 1"/>
    <w:basedOn w:val="a"/>
    <w:next w:val="a"/>
    <w:link w:val="10"/>
    <w:qFormat/>
    <w:rsid w:val="00133A4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A4E"/>
    <w:rPr>
      <w:rFonts w:ascii="Times New Roman" w:eastAsia="Arial Unicode MS" w:hAnsi="Times New Roman" w:cs="Times New Roman"/>
      <w:b/>
      <w:bCs/>
      <w:sz w:val="24"/>
      <w:szCs w:val="24"/>
    </w:rPr>
  </w:style>
  <w:style w:type="paragraph" w:customStyle="1" w:styleId="a3">
    <w:name w:val="Îáû÷íûé"/>
    <w:rsid w:val="00133A4E"/>
    <w:pPr>
      <w:spacing w:after="0" w:line="240" w:lineRule="auto"/>
    </w:pPr>
    <w:rPr>
      <w:rFonts w:ascii="Times New Roman" w:eastAsia="Times New Roman" w:hAnsi="Times New Roman" w:cs="Times New Roman"/>
      <w:sz w:val="28"/>
      <w:szCs w:val="20"/>
    </w:rPr>
  </w:style>
  <w:style w:type="paragraph" w:customStyle="1" w:styleId="a4">
    <w:name w:val="Íàçâàíèå"/>
    <w:basedOn w:val="a3"/>
    <w:rsid w:val="00133A4E"/>
    <w:pPr>
      <w:jc w:val="center"/>
    </w:pPr>
    <w:rPr>
      <w:b/>
      <w:sz w:val="32"/>
    </w:rPr>
  </w:style>
  <w:style w:type="paragraph" w:styleId="a5">
    <w:name w:val="Title"/>
    <w:basedOn w:val="a"/>
    <w:link w:val="a6"/>
    <w:qFormat/>
    <w:rsid w:val="00133A4E"/>
    <w:pPr>
      <w:spacing w:after="0" w:line="240" w:lineRule="auto"/>
      <w:jc w:val="center"/>
    </w:pPr>
    <w:rPr>
      <w:rFonts w:ascii="Times New Roman" w:eastAsia="Times New Roman" w:hAnsi="Times New Roman" w:cs="Times New Roman"/>
      <w:b/>
      <w:sz w:val="28"/>
      <w:szCs w:val="20"/>
    </w:rPr>
  </w:style>
  <w:style w:type="character" w:customStyle="1" w:styleId="a6">
    <w:name w:val="Заголовок Знак"/>
    <w:basedOn w:val="a0"/>
    <w:link w:val="a5"/>
    <w:rsid w:val="00133A4E"/>
    <w:rPr>
      <w:rFonts w:ascii="Times New Roman" w:eastAsia="Times New Roman" w:hAnsi="Times New Roman" w:cs="Times New Roman"/>
      <w:b/>
      <w:sz w:val="28"/>
      <w:szCs w:val="20"/>
    </w:rPr>
  </w:style>
  <w:style w:type="paragraph" w:styleId="a7">
    <w:name w:val="Body Text Indent"/>
    <w:basedOn w:val="a"/>
    <w:link w:val="a8"/>
    <w:semiHidden/>
    <w:rsid w:val="00133A4E"/>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133A4E"/>
    <w:rPr>
      <w:rFonts w:ascii="Times New Roman" w:eastAsia="Times New Roman" w:hAnsi="Times New Roman" w:cs="Times New Roman"/>
      <w:sz w:val="28"/>
      <w:szCs w:val="24"/>
    </w:rPr>
  </w:style>
  <w:style w:type="character" w:styleId="a9">
    <w:name w:val="Hyperlink"/>
    <w:basedOn w:val="a0"/>
    <w:rsid w:val="00133A4E"/>
    <w:rPr>
      <w:color w:val="0000FF"/>
      <w:u w:val="single"/>
    </w:rPr>
  </w:style>
  <w:style w:type="paragraph" w:styleId="aa">
    <w:name w:val="No Spacing"/>
    <w:uiPriority w:val="1"/>
    <w:qFormat/>
    <w:rsid w:val="00133A4E"/>
    <w:pPr>
      <w:spacing w:after="0" w:line="240" w:lineRule="auto"/>
    </w:pPr>
  </w:style>
  <w:style w:type="paragraph" w:styleId="ab">
    <w:name w:val="Balloon Text"/>
    <w:basedOn w:val="a"/>
    <w:link w:val="ac"/>
    <w:uiPriority w:val="99"/>
    <w:semiHidden/>
    <w:unhideWhenUsed/>
    <w:rsid w:val="00611A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11A83"/>
    <w:rPr>
      <w:rFonts w:ascii="Tahoma" w:hAnsi="Tahoma" w:cs="Tahoma"/>
      <w:sz w:val="16"/>
      <w:szCs w:val="16"/>
    </w:rPr>
  </w:style>
  <w:style w:type="paragraph" w:styleId="ad">
    <w:name w:val="header"/>
    <w:basedOn w:val="a"/>
    <w:link w:val="ae"/>
    <w:uiPriority w:val="99"/>
    <w:unhideWhenUsed/>
    <w:rsid w:val="00B575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7535"/>
  </w:style>
  <w:style w:type="paragraph" w:styleId="af">
    <w:name w:val="footer"/>
    <w:basedOn w:val="a"/>
    <w:link w:val="af0"/>
    <w:uiPriority w:val="99"/>
    <w:unhideWhenUsed/>
    <w:rsid w:val="00B575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7535"/>
  </w:style>
  <w:style w:type="paragraph" w:styleId="af1">
    <w:name w:val="Body Text"/>
    <w:basedOn w:val="a"/>
    <w:link w:val="af2"/>
    <w:uiPriority w:val="99"/>
    <w:semiHidden/>
    <w:unhideWhenUsed/>
    <w:rsid w:val="00F244A7"/>
    <w:pPr>
      <w:spacing w:after="120"/>
    </w:pPr>
  </w:style>
  <w:style w:type="character" w:customStyle="1" w:styleId="af2">
    <w:name w:val="Основной текст Знак"/>
    <w:basedOn w:val="a0"/>
    <w:link w:val="af1"/>
    <w:uiPriority w:val="99"/>
    <w:semiHidden/>
    <w:rsid w:val="00F2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nskij-r69.gosweb.gosuslugi.ru"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haindu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5</cp:revision>
  <cp:lastPrinted>2025-11-20T03:49:00Z</cp:lastPrinted>
  <dcterms:created xsi:type="dcterms:W3CDTF">2025-11-20T03:25:00Z</dcterms:created>
  <dcterms:modified xsi:type="dcterms:W3CDTF">2025-11-20T10:09:00Z</dcterms:modified>
</cp:coreProperties>
</file>