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B5" w:rsidRDefault="009450B5" w:rsidP="009450B5">
      <w:pPr>
        <w:pStyle w:val="a3"/>
        <w:jc w:val="center"/>
        <w:rPr>
          <w:rFonts w:ascii="Times New Roman" w:hAnsi="Times New Roman"/>
          <w:b/>
          <w:sz w:val="24"/>
          <w:szCs w:val="24"/>
        </w:rPr>
      </w:pPr>
      <w:bookmarkStart w:id="0" w:name="OLE_LINK1"/>
      <w:r w:rsidRPr="00DD043F">
        <w:rPr>
          <w:noProof/>
          <w:sz w:val="28"/>
        </w:rPr>
        <w:drawing>
          <wp:inline distT="0" distB="0" distL="0" distR="0">
            <wp:extent cx="7524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r w:rsidRPr="0028107B">
        <w:rPr>
          <w:rFonts w:ascii="Times New Roman" w:hAnsi="Times New Roman"/>
          <w:b/>
          <w:sz w:val="24"/>
          <w:szCs w:val="24"/>
        </w:rPr>
        <w:t xml:space="preserve">                                                                                                                                   </w:t>
      </w:r>
    </w:p>
    <w:p w:rsidR="009450B5" w:rsidRDefault="009450B5" w:rsidP="009450B5">
      <w:pPr>
        <w:pStyle w:val="a3"/>
        <w:jc w:val="center"/>
        <w:rPr>
          <w:rFonts w:ascii="Times New Roman" w:hAnsi="Times New Roman"/>
          <w:b/>
          <w:sz w:val="24"/>
          <w:szCs w:val="24"/>
        </w:rPr>
      </w:pPr>
    </w:p>
    <w:p w:rsidR="009450B5" w:rsidRPr="009450B5" w:rsidRDefault="009450B5" w:rsidP="009450B5">
      <w:pPr>
        <w:jc w:val="center"/>
        <w:rPr>
          <w:rFonts w:ascii="Times New Roman" w:hAnsi="Times New Roman" w:cs="Times New Roman"/>
          <w:b/>
          <w:sz w:val="24"/>
          <w:szCs w:val="24"/>
        </w:rPr>
      </w:pPr>
      <w:r w:rsidRPr="009450B5">
        <w:rPr>
          <w:rFonts w:ascii="Times New Roman" w:hAnsi="Times New Roman" w:cs="Times New Roman"/>
          <w:b/>
          <w:sz w:val="24"/>
          <w:szCs w:val="24"/>
        </w:rPr>
        <w:t>ДУМА ЧАИНСКОГО РАЙОНА ТОМСКОЙ ОБЛАСТИ</w:t>
      </w:r>
    </w:p>
    <w:p w:rsidR="009450B5" w:rsidRPr="00A1059C" w:rsidRDefault="009450B5" w:rsidP="009450B5">
      <w:pPr>
        <w:pStyle w:val="a3"/>
        <w:jc w:val="center"/>
        <w:rPr>
          <w:rFonts w:ascii="Times New Roman" w:hAnsi="Times New Roman"/>
          <w:b/>
          <w:sz w:val="24"/>
          <w:szCs w:val="24"/>
        </w:rPr>
      </w:pPr>
      <w:r w:rsidRPr="00A1059C">
        <w:rPr>
          <w:rFonts w:ascii="Times New Roman" w:hAnsi="Times New Roman"/>
          <w:b/>
          <w:sz w:val="24"/>
          <w:szCs w:val="24"/>
        </w:rPr>
        <w:t xml:space="preserve">                                                                                                                                  </w:t>
      </w:r>
    </w:p>
    <w:p w:rsidR="009450B5" w:rsidRPr="00A1059C" w:rsidRDefault="009450B5" w:rsidP="009450B5">
      <w:pPr>
        <w:pStyle w:val="a3"/>
        <w:jc w:val="center"/>
        <w:rPr>
          <w:rFonts w:ascii="Times New Roman" w:hAnsi="Times New Roman"/>
          <w:b/>
          <w:sz w:val="24"/>
          <w:szCs w:val="24"/>
        </w:rPr>
      </w:pPr>
      <w:r w:rsidRPr="00A1059C">
        <w:rPr>
          <w:rFonts w:ascii="Times New Roman" w:hAnsi="Times New Roman"/>
          <w:b/>
          <w:sz w:val="24"/>
          <w:szCs w:val="24"/>
        </w:rPr>
        <w:t>РЕШЕНИЕ</w:t>
      </w:r>
    </w:p>
    <w:p w:rsidR="009450B5" w:rsidRPr="00623234" w:rsidRDefault="009450B5" w:rsidP="009450B5">
      <w:pPr>
        <w:pStyle w:val="a3"/>
        <w:jc w:val="both"/>
        <w:rPr>
          <w:rFonts w:ascii="Times New Roman" w:hAnsi="Times New Roman"/>
        </w:rPr>
      </w:pPr>
    </w:p>
    <w:p w:rsidR="009450B5" w:rsidRPr="0028107B" w:rsidRDefault="009450B5" w:rsidP="009450B5">
      <w:pPr>
        <w:pStyle w:val="a3"/>
        <w:jc w:val="both"/>
        <w:rPr>
          <w:rFonts w:ascii="Times New Roman" w:hAnsi="Times New Roman"/>
          <w:sz w:val="24"/>
          <w:szCs w:val="24"/>
        </w:rPr>
      </w:pPr>
      <w:r w:rsidRPr="00EC0D07">
        <w:rPr>
          <w:rFonts w:ascii="Times New Roman" w:hAnsi="Times New Roman"/>
          <w:sz w:val="24"/>
          <w:szCs w:val="24"/>
        </w:rPr>
        <w:t>00.0</w:t>
      </w:r>
      <w:r>
        <w:rPr>
          <w:rFonts w:ascii="Times New Roman" w:hAnsi="Times New Roman"/>
          <w:sz w:val="24"/>
          <w:szCs w:val="24"/>
        </w:rPr>
        <w:t>8</w:t>
      </w:r>
      <w:r w:rsidRPr="00EC0D07">
        <w:rPr>
          <w:rFonts w:ascii="Times New Roman" w:hAnsi="Times New Roman"/>
          <w:sz w:val="24"/>
          <w:szCs w:val="24"/>
        </w:rPr>
        <w:t xml:space="preserve">.2023                   </w:t>
      </w:r>
      <w:r w:rsidRPr="00EC0D07">
        <w:rPr>
          <w:rFonts w:ascii="Times New Roman" w:hAnsi="Times New Roman"/>
          <w:sz w:val="24"/>
          <w:szCs w:val="24"/>
        </w:rPr>
        <w:tab/>
        <w:t xml:space="preserve">    </w:t>
      </w:r>
      <w:r w:rsidRPr="00EC0D07">
        <w:rPr>
          <w:rFonts w:ascii="Times New Roman" w:hAnsi="Times New Roman"/>
          <w:sz w:val="24"/>
          <w:szCs w:val="24"/>
        </w:rPr>
        <w:tab/>
        <w:t xml:space="preserve">   </w:t>
      </w:r>
      <w:r>
        <w:rPr>
          <w:rFonts w:ascii="Times New Roman" w:hAnsi="Times New Roman"/>
          <w:sz w:val="24"/>
          <w:szCs w:val="24"/>
        </w:rPr>
        <w:t xml:space="preserve">   </w:t>
      </w:r>
      <w:r w:rsidRPr="00EC0D07">
        <w:rPr>
          <w:rFonts w:ascii="Times New Roman" w:hAnsi="Times New Roman"/>
          <w:sz w:val="24"/>
          <w:szCs w:val="24"/>
        </w:rPr>
        <w:t xml:space="preserve"> с. Подгорное                            </w:t>
      </w:r>
      <w:r>
        <w:rPr>
          <w:rFonts w:ascii="Times New Roman" w:hAnsi="Times New Roman"/>
          <w:sz w:val="24"/>
          <w:szCs w:val="24"/>
        </w:rPr>
        <w:t xml:space="preserve">                  </w:t>
      </w:r>
      <w:r w:rsidRPr="00EC0D07">
        <w:rPr>
          <w:rFonts w:ascii="Times New Roman" w:hAnsi="Times New Roman"/>
          <w:sz w:val="24"/>
          <w:szCs w:val="24"/>
        </w:rPr>
        <w:t xml:space="preserve">          № 000</w:t>
      </w:r>
    </w:p>
    <w:bookmarkEnd w:id="0"/>
    <w:p w:rsidR="00733789" w:rsidRPr="00FF0EB5" w:rsidRDefault="00E330E7" w:rsidP="009450B5">
      <w:pPr>
        <w:spacing w:after="0" w:line="240" w:lineRule="auto"/>
        <w:rPr>
          <w:rFonts w:ascii="Times New Roman" w:eastAsia="Times New Roman" w:hAnsi="Times New Roman" w:cs="Times New Roman"/>
          <w:b/>
          <w:sz w:val="23"/>
          <w:szCs w:val="23"/>
          <w:lang w:eastAsia="ru-RU"/>
        </w:rPr>
      </w:pPr>
      <w:r w:rsidRPr="00FF0EB5">
        <w:rPr>
          <w:rFonts w:ascii="Times New Roman" w:eastAsia="Times New Roman" w:hAnsi="Times New Roman" w:cs="Times New Roman"/>
          <w:b/>
          <w:sz w:val="23"/>
          <w:szCs w:val="23"/>
          <w:lang w:eastAsia="ru-RU"/>
        </w:rPr>
        <w:t xml:space="preserve">                          </w:t>
      </w:r>
    </w:p>
    <w:p w:rsidR="00B658CE" w:rsidRDefault="00B658CE" w:rsidP="008334F5">
      <w:pPr>
        <w:ind w:right="4958"/>
        <w:jc w:val="both"/>
        <w:rPr>
          <w:rFonts w:ascii="Times New Roman" w:hAnsi="Times New Roman" w:cs="Times New Roman"/>
          <w:sz w:val="24"/>
          <w:szCs w:val="24"/>
        </w:rPr>
      </w:pPr>
      <w:r w:rsidRPr="00FF0EB5">
        <w:rPr>
          <w:rFonts w:ascii="Times New Roman" w:eastAsia="Times New Roman" w:hAnsi="Times New Roman" w:cs="Times New Roman"/>
          <w:sz w:val="24"/>
          <w:szCs w:val="24"/>
          <w:lang w:eastAsia="ru-RU"/>
        </w:rPr>
        <w:t>Об утверждении Порядка предоставления из бюджета муниципального образования «Чаинский район</w:t>
      </w:r>
      <w:r w:rsidR="008334F5" w:rsidRPr="00FF0EB5">
        <w:rPr>
          <w:rFonts w:ascii="Times New Roman" w:eastAsia="Times New Roman" w:hAnsi="Times New Roman" w:cs="Times New Roman"/>
          <w:sz w:val="24"/>
          <w:szCs w:val="24"/>
          <w:lang w:eastAsia="ru-RU"/>
        </w:rPr>
        <w:t xml:space="preserve"> Томской области</w:t>
      </w:r>
      <w:r w:rsidRPr="00FF0EB5">
        <w:rPr>
          <w:rFonts w:ascii="Times New Roman" w:eastAsia="Times New Roman" w:hAnsi="Times New Roman" w:cs="Times New Roman"/>
          <w:sz w:val="24"/>
          <w:szCs w:val="24"/>
          <w:lang w:eastAsia="ru-RU"/>
        </w:rPr>
        <w:t xml:space="preserve">» бюджетам сельских поселений иных межбюджетных трансфертов </w:t>
      </w:r>
      <w:r w:rsidR="008334F5" w:rsidRPr="00FF0EB5">
        <w:rPr>
          <w:rFonts w:ascii="Times New Roman" w:hAnsi="Times New Roman" w:cs="Times New Roman"/>
          <w:sz w:val="24"/>
          <w:szCs w:val="24"/>
        </w:rPr>
        <w:t>на финансовую поддержку инициативных проектов, выдвигаемых муниципальными образованиями Томской области</w:t>
      </w:r>
    </w:p>
    <w:p w:rsidR="0048569D" w:rsidRPr="00FF0EB5" w:rsidRDefault="0048569D" w:rsidP="0048569D">
      <w:pPr>
        <w:spacing w:after="0"/>
        <w:ind w:right="4958"/>
        <w:jc w:val="both"/>
        <w:rPr>
          <w:rFonts w:ascii="Times New Roman" w:eastAsia="Times New Roman" w:hAnsi="Times New Roman" w:cs="Times New Roman"/>
          <w:sz w:val="24"/>
          <w:szCs w:val="24"/>
          <w:lang w:eastAsia="ru-RU"/>
        </w:rPr>
      </w:pPr>
    </w:p>
    <w:p w:rsidR="00B658CE" w:rsidRPr="00FF0EB5" w:rsidRDefault="00B658CE" w:rsidP="00B658CE">
      <w:pPr>
        <w:spacing w:after="0" w:line="240" w:lineRule="auto"/>
        <w:ind w:firstLine="900"/>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В соответствии со статьями 9, 142</w:t>
      </w:r>
      <w:r w:rsidRPr="00FF0EB5">
        <w:rPr>
          <w:rFonts w:ascii="Times New Roman" w:eastAsia="Times New Roman" w:hAnsi="Times New Roman" w:cs="Times New Roman"/>
          <w:sz w:val="24"/>
          <w:szCs w:val="24"/>
          <w:vertAlign w:val="superscript"/>
          <w:lang w:eastAsia="ru-RU"/>
        </w:rPr>
        <w:t>4</w:t>
      </w:r>
      <w:r w:rsidRPr="00FF0EB5">
        <w:rPr>
          <w:rFonts w:ascii="Times New Roman" w:eastAsia="Times New Roman" w:hAnsi="Times New Roman" w:cs="Times New Roman"/>
          <w:sz w:val="24"/>
          <w:szCs w:val="24"/>
          <w:lang w:eastAsia="ru-RU"/>
        </w:rPr>
        <w:t xml:space="preserve"> Бюджетного кодекса Российской Федерации, </w:t>
      </w:r>
      <w:r w:rsidRPr="00FF0EB5">
        <w:rPr>
          <w:rFonts w:ascii="Times New Roman" w:eastAsia="Times New Roman" w:hAnsi="Times New Roman" w:cs="Times New Roman"/>
          <w:sz w:val="24"/>
          <w:szCs w:val="24"/>
          <w:lang w:eastAsia="ru-RU"/>
        </w:rPr>
        <w:br/>
        <w:t>статьей 2</w:t>
      </w:r>
      <w:r w:rsidR="008334F5" w:rsidRPr="00FF0EB5">
        <w:rPr>
          <w:rFonts w:ascii="Times New Roman" w:eastAsia="Times New Roman" w:hAnsi="Times New Roman" w:cs="Times New Roman"/>
          <w:sz w:val="24"/>
          <w:szCs w:val="24"/>
          <w:lang w:eastAsia="ru-RU"/>
        </w:rPr>
        <w:t>9</w:t>
      </w:r>
      <w:r w:rsidRPr="00FF0EB5">
        <w:rPr>
          <w:rFonts w:ascii="Times New Roman" w:eastAsia="Times New Roman" w:hAnsi="Times New Roman" w:cs="Times New Roman"/>
          <w:sz w:val="24"/>
          <w:szCs w:val="24"/>
          <w:lang w:eastAsia="ru-RU"/>
        </w:rPr>
        <w:t xml:space="preserve"> Устава муниципального образования «Чаинский район</w:t>
      </w:r>
      <w:r w:rsidR="008334F5" w:rsidRPr="00FF0EB5">
        <w:rPr>
          <w:rFonts w:ascii="Times New Roman" w:eastAsia="Times New Roman" w:hAnsi="Times New Roman" w:cs="Times New Roman"/>
          <w:sz w:val="24"/>
          <w:szCs w:val="24"/>
          <w:lang w:eastAsia="ru-RU"/>
        </w:rPr>
        <w:t xml:space="preserve"> Томской области</w:t>
      </w:r>
      <w:r w:rsidRPr="00FF0EB5">
        <w:rPr>
          <w:rFonts w:ascii="Times New Roman" w:eastAsia="Times New Roman" w:hAnsi="Times New Roman" w:cs="Times New Roman"/>
          <w:sz w:val="24"/>
          <w:szCs w:val="24"/>
          <w:lang w:eastAsia="ru-RU"/>
        </w:rPr>
        <w:t>»,</w:t>
      </w:r>
    </w:p>
    <w:p w:rsidR="00B658CE" w:rsidRPr="00FF0EB5" w:rsidRDefault="00B658CE" w:rsidP="00B658CE">
      <w:pPr>
        <w:spacing w:after="0" w:line="240" w:lineRule="auto"/>
        <w:ind w:firstLine="900"/>
        <w:jc w:val="both"/>
        <w:rPr>
          <w:rFonts w:ascii="Times New Roman" w:eastAsia="Times New Roman" w:hAnsi="Times New Roman" w:cs="Times New Roman"/>
          <w:sz w:val="24"/>
          <w:szCs w:val="24"/>
          <w:lang w:eastAsia="ru-RU"/>
        </w:rPr>
      </w:pPr>
    </w:p>
    <w:p w:rsidR="00B658CE" w:rsidRPr="00FF0EB5" w:rsidRDefault="00B658CE" w:rsidP="0048569D">
      <w:pPr>
        <w:spacing w:after="0" w:line="240" w:lineRule="auto"/>
        <w:ind w:firstLine="709"/>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Дума Чаинского района РЕШИЛА:</w:t>
      </w:r>
    </w:p>
    <w:p w:rsidR="00B658CE" w:rsidRPr="00FF0EB5" w:rsidRDefault="00B658CE" w:rsidP="0048569D">
      <w:pPr>
        <w:spacing w:after="0" w:line="240" w:lineRule="auto"/>
        <w:ind w:firstLine="709"/>
        <w:jc w:val="both"/>
        <w:rPr>
          <w:rFonts w:ascii="Times New Roman" w:eastAsia="Times New Roman" w:hAnsi="Times New Roman" w:cs="Times New Roman"/>
          <w:sz w:val="24"/>
          <w:szCs w:val="24"/>
          <w:lang w:eastAsia="ru-RU"/>
        </w:rPr>
      </w:pPr>
    </w:p>
    <w:p w:rsidR="008334F5" w:rsidRPr="00FF0EB5" w:rsidRDefault="00B658CE" w:rsidP="0048569D">
      <w:pPr>
        <w:pStyle w:val="a4"/>
        <w:numPr>
          <w:ilvl w:val="0"/>
          <w:numId w:val="6"/>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 xml:space="preserve">Утвердить </w:t>
      </w:r>
      <w:hyperlink w:anchor="Par45" w:history="1">
        <w:r w:rsidRPr="00FF0EB5">
          <w:rPr>
            <w:rFonts w:ascii="Times New Roman" w:eastAsia="Times New Roman" w:hAnsi="Times New Roman" w:cs="Times New Roman"/>
            <w:sz w:val="24"/>
            <w:szCs w:val="24"/>
            <w:lang w:eastAsia="ru-RU"/>
          </w:rPr>
          <w:t>Порядок</w:t>
        </w:r>
      </w:hyperlink>
      <w:r w:rsidRPr="00FF0EB5">
        <w:rPr>
          <w:rFonts w:ascii="Times New Roman" w:eastAsia="Times New Roman" w:hAnsi="Times New Roman" w:cs="Times New Roman"/>
          <w:sz w:val="24"/>
          <w:szCs w:val="24"/>
          <w:lang w:eastAsia="ru-RU"/>
        </w:rPr>
        <w:t xml:space="preserve"> </w:t>
      </w:r>
      <w:r w:rsidR="008334F5" w:rsidRPr="00FF0EB5">
        <w:rPr>
          <w:rFonts w:ascii="Times New Roman" w:eastAsia="Times New Roman" w:hAnsi="Times New Roman" w:cs="Times New Roman"/>
          <w:sz w:val="24"/>
          <w:szCs w:val="24"/>
          <w:lang w:eastAsia="ru-RU"/>
        </w:rPr>
        <w:t>предоставления из бюджета муниципального образования «Чаинский район Томской области» бюджетам сельских поселений иных межбюджетных трансфертов на финансовую поддержку инициативных проектов, выдвигаемых муниципальными образованиями Томской области,</w:t>
      </w:r>
      <w:r w:rsidRPr="00FF0EB5">
        <w:rPr>
          <w:rFonts w:ascii="Times New Roman" w:eastAsia="Times New Roman" w:hAnsi="Times New Roman" w:cs="Times New Roman"/>
          <w:sz w:val="24"/>
          <w:szCs w:val="24"/>
          <w:lang w:eastAsia="ru-RU"/>
        </w:rPr>
        <w:t xml:space="preserve"> согласно приложению 1 к настоящему решению.</w:t>
      </w:r>
    </w:p>
    <w:p w:rsidR="008334F5" w:rsidRPr="00FF0EB5" w:rsidRDefault="008334F5" w:rsidP="0048569D">
      <w:pPr>
        <w:pStyle w:val="a4"/>
        <w:numPr>
          <w:ilvl w:val="0"/>
          <w:numId w:val="6"/>
        </w:numPr>
        <w:tabs>
          <w:tab w:val="left" w:pos="709"/>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Признать утратившим силу решение Думы Чаинского района от 28.05.2020 № 448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w:t>
      </w:r>
    </w:p>
    <w:p w:rsidR="008334F5" w:rsidRPr="00FF0EB5" w:rsidRDefault="00E330E7" w:rsidP="0048569D">
      <w:pPr>
        <w:pStyle w:val="a4"/>
        <w:numPr>
          <w:ilvl w:val="0"/>
          <w:numId w:val="6"/>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 xml:space="preserve">Опубликовать настоящее решение в официальном печатном издании «Официальные ведомости Чаинского района» и на официальном сайте </w:t>
      </w:r>
      <w:r w:rsidR="008C506F" w:rsidRPr="00FF0EB5">
        <w:rPr>
          <w:rFonts w:ascii="Times New Roman" w:hAnsi="Times New Roman" w:cs="Times New Roman"/>
          <w:sz w:val="24"/>
          <w:szCs w:val="24"/>
        </w:rPr>
        <w:t>муниципального образования «Чаинский район</w:t>
      </w:r>
      <w:r w:rsidR="00D81714" w:rsidRPr="00FF0EB5">
        <w:rPr>
          <w:rFonts w:ascii="Times New Roman" w:hAnsi="Times New Roman" w:cs="Times New Roman"/>
          <w:sz w:val="24"/>
          <w:szCs w:val="24"/>
        </w:rPr>
        <w:t xml:space="preserve"> Томской области</w:t>
      </w:r>
      <w:r w:rsidR="008C506F" w:rsidRPr="00FF0EB5">
        <w:rPr>
          <w:rFonts w:ascii="Times New Roman" w:hAnsi="Times New Roman" w:cs="Times New Roman"/>
          <w:sz w:val="24"/>
          <w:szCs w:val="24"/>
        </w:rPr>
        <w:t xml:space="preserve">» по адресу </w:t>
      </w:r>
      <w:hyperlink r:id="rId8" w:history="1">
        <w:r w:rsidR="008C506F" w:rsidRPr="00FF0EB5">
          <w:rPr>
            <w:rStyle w:val="a7"/>
            <w:rFonts w:ascii="Times New Roman" w:hAnsi="Times New Roman" w:cs="Times New Roman"/>
            <w:color w:val="auto"/>
            <w:sz w:val="24"/>
            <w:szCs w:val="24"/>
          </w:rPr>
          <w:t>http://chainsk.tom.ru</w:t>
        </w:r>
      </w:hyperlink>
      <w:r w:rsidR="008C506F" w:rsidRPr="00FF0EB5">
        <w:rPr>
          <w:rFonts w:ascii="Times New Roman" w:hAnsi="Times New Roman" w:cs="Times New Roman"/>
          <w:sz w:val="24"/>
          <w:szCs w:val="24"/>
        </w:rPr>
        <w:t xml:space="preserve"> и официальном сайте Думы Чаинского района по адресу </w:t>
      </w:r>
      <w:hyperlink r:id="rId9" w:history="1">
        <w:r w:rsidR="008C506F" w:rsidRPr="00FF0EB5">
          <w:rPr>
            <w:rStyle w:val="a7"/>
            <w:rFonts w:ascii="Times New Roman" w:hAnsi="Times New Roman" w:cs="Times New Roman"/>
            <w:color w:val="auto"/>
            <w:sz w:val="24"/>
            <w:szCs w:val="24"/>
          </w:rPr>
          <w:t>http://www.chainduma.ru</w:t>
        </w:r>
      </w:hyperlink>
      <w:r w:rsidR="008C506F" w:rsidRPr="00FF0EB5">
        <w:rPr>
          <w:rFonts w:ascii="Times New Roman" w:hAnsi="Times New Roman" w:cs="Times New Roman"/>
          <w:sz w:val="24"/>
          <w:szCs w:val="24"/>
        </w:rPr>
        <w:t>.</w:t>
      </w:r>
    </w:p>
    <w:p w:rsidR="008334F5" w:rsidRPr="00FF0EB5" w:rsidRDefault="002E1F67" w:rsidP="0048569D">
      <w:pPr>
        <w:pStyle w:val="a4"/>
        <w:numPr>
          <w:ilvl w:val="0"/>
          <w:numId w:val="6"/>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FF0EB5">
        <w:rPr>
          <w:rFonts w:ascii="Times New Roman" w:hAnsi="Times New Roman" w:cs="Times New Roman"/>
          <w:sz w:val="24"/>
          <w:szCs w:val="24"/>
        </w:rPr>
        <w:t>Настоящее решение вступает в силу со дня его официального опубликования и применяется к правоотношениям, возникшим с 1 января 202</w:t>
      </w:r>
      <w:r w:rsidR="005B7138" w:rsidRPr="00FF0EB5">
        <w:rPr>
          <w:rFonts w:ascii="Times New Roman" w:hAnsi="Times New Roman" w:cs="Times New Roman"/>
          <w:sz w:val="24"/>
          <w:szCs w:val="24"/>
        </w:rPr>
        <w:t>3</w:t>
      </w:r>
      <w:r w:rsidRPr="00FF0EB5">
        <w:rPr>
          <w:rFonts w:ascii="Times New Roman" w:hAnsi="Times New Roman" w:cs="Times New Roman"/>
          <w:sz w:val="24"/>
          <w:szCs w:val="24"/>
        </w:rPr>
        <w:t xml:space="preserve"> года.</w:t>
      </w:r>
    </w:p>
    <w:p w:rsidR="00E330E7" w:rsidRPr="00FF0EB5" w:rsidRDefault="00383064" w:rsidP="0048569D">
      <w:pPr>
        <w:pStyle w:val="a4"/>
        <w:numPr>
          <w:ilvl w:val="0"/>
          <w:numId w:val="6"/>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Контроль за исполнением</w:t>
      </w:r>
      <w:r w:rsidR="00E330E7" w:rsidRPr="00FF0EB5">
        <w:rPr>
          <w:rFonts w:ascii="Times New Roman" w:eastAsia="Times New Roman" w:hAnsi="Times New Roman" w:cs="Times New Roman"/>
          <w:sz w:val="24"/>
          <w:szCs w:val="24"/>
          <w:lang w:eastAsia="ru-RU"/>
        </w:rPr>
        <w:t xml:space="preserve"> решения возложить на постоянную депутатскую бюджетно-налоговую комиссию Думы Чаинского района.</w:t>
      </w:r>
    </w:p>
    <w:p w:rsidR="00733789" w:rsidRDefault="00733789" w:rsidP="00E330E7">
      <w:pPr>
        <w:widowControl w:val="0"/>
        <w:spacing w:after="0" w:line="240" w:lineRule="auto"/>
        <w:jc w:val="both"/>
        <w:rPr>
          <w:rFonts w:ascii="Times New Roman" w:eastAsia="Times New Roman" w:hAnsi="Times New Roman" w:cs="Times New Roman"/>
          <w:sz w:val="24"/>
          <w:szCs w:val="24"/>
          <w:lang w:eastAsia="ru-RU"/>
        </w:rPr>
      </w:pPr>
    </w:p>
    <w:p w:rsidR="0048569D" w:rsidRPr="00FF0EB5" w:rsidRDefault="0048569D" w:rsidP="00E330E7">
      <w:pPr>
        <w:widowControl w:val="0"/>
        <w:spacing w:after="0" w:line="240" w:lineRule="auto"/>
        <w:jc w:val="both"/>
        <w:rPr>
          <w:rFonts w:ascii="Times New Roman" w:eastAsia="Times New Roman" w:hAnsi="Times New Roman" w:cs="Times New Roman"/>
          <w:sz w:val="24"/>
          <w:szCs w:val="24"/>
          <w:lang w:eastAsia="ru-RU"/>
        </w:rPr>
      </w:pPr>
    </w:p>
    <w:p w:rsidR="002E1F67" w:rsidRPr="00FF0EB5" w:rsidRDefault="00E330E7" w:rsidP="00492614">
      <w:pPr>
        <w:widowControl w:val="0"/>
        <w:spacing w:after="0" w:line="240" w:lineRule="auto"/>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Председатель Думы Чаинского района</w:t>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48569D">
        <w:rPr>
          <w:rFonts w:ascii="Times New Roman" w:eastAsia="Times New Roman" w:hAnsi="Times New Roman" w:cs="Times New Roman"/>
          <w:sz w:val="24"/>
          <w:szCs w:val="24"/>
          <w:lang w:eastAsia="ru-RU"/>
        </w:rPr>
        <w:t xml:space="preserve">    </w:t>
      </w:r>
      <w:r w:rsidR="00383064" w:rsidRPr="00FF0EB5">
        <w:rPr>
          <w:rFonts w:ascii="Times New Roman" w:eastAsia="Times New Roman" w:hAnsi="Times New Roman" w:cs="Times New Roman"/>
          <w:sz w:val="24"/>
          <w:szCs w:val="24"/>
          <w:lang w:eastAsia="ru-RU"/>
        </w:rPr>
        <w:tab/>
      </w:r>
      <w:r w:rsidR="0048569D">
        <w:rPr>
          <w:rFonts w:ascii="Times New Roman" w:eastAsia="Times New Roman" w:hAnsi="Times New Roman" w:cs="Times New Roman"/>
          <w:sz w:val="24"/>
          <w:szCs w:val="24"/>
          <w:lang w:eastAsia="ru-RU"/>
        </w:rPr>
        <w:t xml:space="preserve">    </w:t>
      </w:r>
      <w:r w:rsidR="005B7138" w:rsidRPr="00FF0EB5">
        <w:rPr>
          <w:rFonts w:ascii="Times New Roman" w:eastAsia="Times New Roman" w:hAnsi="Times New Roman" w:cs="Times New Roman"/>
          <w:sz w:val="24"/>
          <w:szCs w:val="24"/>
          <w:lang w:eastAsia="ru-RU"/>
        </w:rPr>
        <w:t>С.Ю. Гусева</w:t>
      </w:r>
    </w:p>
    <w:p w:rsidR="008334F5" w:rsidRDefault="008334F5" w:rsidP="00492614">
      <w:pPr>
        <w:widowControl w:val="0"/>
        <w:spacing w:after="0" w:line="240" w:lineRule="auto"/>
        <w:jc w:val="both"/>
        <w:rPr>
          <w:rFonts w:ascii="Times New Roman" w:eastAsia="Times New Roman" w:hAnsi="Times New Roman" w:cs="Times New Roman"/>
          <w:sz w:val="24"/>
          <w:szCs w:val="24"/>
          <w:lang w:eastAsia="ru-RU"/>
        </w:rPr>
      </w:pPr>
    </w:p>
    <w:p w:rsidR="00B31267" w:rsidRPr="00FF0EB5" w:rsidRDefault="00B31267" w:rsidP="00492614">
      <w:pPr>
        <w:widowControl w:val="0"/>
        <w:spacing w:after="0" w:line="240" w:lineRule="auto"/>
        <w:jc w:val="both"/>
        <w:rPr>
          <w:rFonts w:ascii="Times New Roman" w:eastAsia="Times New Roman" w:hAnsi="Times New Roman" w:cs="Times New Roman"/>
          <w:sz w:val="24"/>
          <w:szCs w:val="24"/>
          <w:lang w:eastAsia="ru-RU"/>
        </w:rPr>
      </w:pPr>
    </w:p>
    <w:p w:rsidR="002E1F67" w:rsidRPr="00FF0EB5" w:rsidRDefault="00E330E7" w:rsidP="00B658CE">
      <w:pPr>
        <w:spacing w:after="0" w:line="240" w:lineRule="auto"/>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Глава Чаинского рай</w:t>
      </w:r>
      <w:r w:rsidR="00383064" w:rsidRPr="00FF0EB5">
        <w:rPr>
          <w:rFonts w:ascii="Times New Roman" w:eastAsia="Times New Roman" w:hAnsi="Times New Roman" w:cs="Times New Roman"/>
          <w:sz w:val="24"/>
          <w:szCs w:val="24"/>
          <w:lang w:eastAsia="ru-RU"/>
        </w:rPr>
        <w:t>она</w:t>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383064" w:rsidRPr="00FF0EB5">
        <w:rPr>
          <w:rFonts w:ascii="Times New Roman" w:eastAsia="Times New Roman" w:hAnsi="Times New Roman" w:cs="Times New Roman"/>
          <w:sz w:val="24"/>
          <w:szCs w:val="24"/>
          <w:lang w:eastAsia="ru-RU"/>
        </w:rPr>
        <w:tab/>
      </w:r>
      <w:r w:rsidR="0048569D">
        <w:rPr>
          <w:rFonts w:ascii="Times New Roman" w:eastAsia="Times New Roman" w:hAnsi="Times New Roman" w:cs="Times New Roman"/>
          <w:sz w:val="24"/>
          <w:szCs w:val="24"/>
          <w:lang w:eastAsia="ru-RU"/>
        </w:rPr>
        <w:t xml:space="preserve"> </w:t>
      </w:r>
      <w:r w:rsidR="005B7138" w:rsidRPr="00FF0EB5">
        <w:rPr>
          <w:rFonts w:ascii="Times New Roman" w:eastAsia="Times New Roman" w:hAnsi="Times New Roman" w:cs="Times New Roman"/>
          <w:sz w:val="24"/>
          <w:szCs w:val="24"/>
          <w:lang w:eastAsia="ru-RU"/>
        </w:rPr>
        <w:t>А.А. Костарев</w:t>
      </w:r>
    </w:p>
    <w:p w:rsidR="0048569D" w:rsidRPr="000221A7" w:rsidRDefault="0048569D" w:rsidP="0048569D">
      <w:pPr>
        <w:pStyle w:val="ConsTitle"/>
        <w:widowControl/>
        <w:ind w:left="5103"/>
        <w:rPr>
          <w:rFonts w:ascii="Times New Roman" w:hAnsi="Times New Roman" w:cs="Times New Roman"/>
          <w:b w:val="0"/>
          <w:sz w:val="24"/>
          <w:szCs w:val="24"/>
        </w:rPr>
      </w:pPr>
      <w:bookmarkStart w:id="1" w:name="_GoBack"/>
      <w:bookmarkEnd w:id="1"/>
      <w:r w:rsidRPr="000221A7">
        <w:rPr>
          <w:rFonts w:ascii="Times New Roman" w:hAnsi="Times New Roman" w:cs="Times New Roman"/>
          <w:b w:val="0"/>
          <w:sz w:val="24"/>
          <w:szCs w:val="24"/>
        </w:rPr>
        <w:lastRenderedPageBreak/>
        <w:t>Приложение 1 к решению Думы</w:t>
      </w:r>
    </w:p>
    <w:p w:rsidR="0048569D" w:rsidRPr="000221A7" w:rsidRDefault="0048569D" w:rsidP="0048569D">
      <w:pPr>
        <w:pStyle w:val="ConsTitle"/>
        <w:widowControl/>
        <w:ind w:left="5103"/>
        <w:rPr>
          <w:rFonts w:ascii="Times New Roman" w:hAnsi="Times New Roman" w:cs="Times New Roman"/>
          <w:b w:val="0"/>
          <w:sz w:val="24"/>
          <w:szCs w:val="24"/>
        </w:rPr>
      </w:pPr>
      <w:r w:rsidRPr="000221A7">
        <w:rPr>
          <w:rFonts w:ascii="Times New Roman" w:hAnsi="Times New Roman" w:cs="Times New Roman"/>
          <w:b w:val="0"/>
          <w:sz w:val="24"/>
          <w:szCs w:val="24"/>
        </w:rPr>
        <w:t xml:space="preserve">Чаинского района от 00.08.2023 № 000 </w:t>
      </w:r>
    </w:p>
    <w:p w:rsidR="0048569D" w:rsidRPr="000221A7" w:rsidRDefault="0048569D" w:rsidP="00733789">
      <w:pPr>
        <w:spacing w:after="0" w:line="240" w:lineRule="auto"/>
        <w:jc w:val="right"/>
        <w:rPr>
          <w:rFonts w:ascii="Times New Roman" w:hAnsi="Times New Roman" w:cs="Times New Roman"/>
          <w:sz w:val="20"/>
          <w:szCs w:val="20"/>
        </w:rPr>
      </w:pPr>
    </w:p>
    <w:p w:rsidR="00F91CBD" w:rsidRPr="000221A7" w:rsidRDefault="00F91CBD" w:rsidP="00F91CBD">
      <w:pPr>
        <w:pStyle w:val="a3"/>
        <w:jc w:val="both"/>
        <w:rPr>
          <w:rFonts w:ascii="Times New Roman" w:hAnsi="Times New Roman"/>
          <w:sz w:val="24"/>
          <w:szCs w:val="24"/>
        </w:rPr>
      </w:pPr>
    </w:p>
    <w:p w:rsidR="00B658CE" w:rsidRPr="000221A7" w:rsidRDefault="00B658CE" w:rsidP="00B658CE">
      <w:pPr>
        <w:pStyle w:val="a3"/>
        <w:jc w:val="center"/>
        <w:rPr>
          <w:rFonts w:ascii="Times New Roman" w:hAnsi="Times New Roman"/>
          <w:b/>
          <w:sz w:val="24"/>
          <w:szCs w:val="24"/>
        </w:rPr>
      </w:pPr>
      <w:r w:rsidRPr="000221A7">
        <w:rPr>
          <w:rFonts w:ascii="Times New Roman" w:hAnsi="Times New Roman"/>
          <w:b/>
          <w:sz w:val="24"/>
          <w:szCs w:val="24"/>
        </w:rPr>
        <w:t xml:space="preserve">ПОРЯДОК </w:t>
      </w:r>
    </w:p>
    <w:p w:rsidR="00B658CE" w:rsidRPr="000221A7" w:rsidRDefault="00B658CE" w:rsidP="00B658CE">
      <w:pPr>
        <w:pStyle w:val="a3"/>
        <w:jc w:val="center"/>
        <w:rPr>
          <w:rFonts w:ascii="Times New Roman" w:hAnsi="Times New Roman"/>
          <w:b/>
          <w:sz w:val="24"/>
          <w:szCs w:val="24"/>
        </w:rPr>
      </w:pPr>
      <w:r w:rsidRPr="000221A7">
        <w:rPr>
          <w:rFonts w:ascii="Times New Roman" w:hAnsi="Times New Roman"/>
          <w:b/>
          <w:sz w:val="24"/>
          <w:szCs w:val="24"/>
        </w:rPr>
        <w:t>предоставления из бюджета муниципального образования «Чаинский район</w:t>
      </w:r>
      <w:r w:rsidR="00BB5358" w:rsidRPr="000221A7">
        <w:rPr>
          <w:rFonts w:ascii="Times New Roman" w:hAnsi="Times New Roman"/>
          <w:b/>
          <w:sz w:val="24"/>
          <w:szCs w:val="24"/>
        </w:rPr>
        <w:t xml:space="preserve"> Томской области</w:t>
      </w:r>
      <w:r w:rsidRPr="000221A7">
        <w:rPr>
          <w:rFonts w:ascii="Times New Roman" w:hAnsi="Times New Roman"/>
          <w:b/>
          <w:sz w:val="24"/>
          <w:szCs w:val="24"/>
        </w:rPr>
        <w:t xml:space="preserve">» </w:t>
      </w:r>
      <w:r w:rsidR="00BB5358" w:rsidRPr="000221A7">
        <w:rPr>
          <w:rFonts w:ascii="Times New Roman" w:hAnsi="Times New Roman"/>
          <w:b/>
          <w:sz w:val="24"/>
          <w:szCs w:val="24"/>
        </w:rPr>
        <w:t>бюджетам сельских поселений иных межбюджетных трансфертов на финансовую поддержку инициативных проектов, выдвигаемых муниципальными образованиями Томской области</w:t>
      </w:r>
    </w:p>
    <w:p w:rsidR="00BB5358" w:rsidRPr="000221A7" w:rsidRDefault="00BB5358" w:rsidP="00B658CE">
      <w:pPr>
        <w:pStyle w:val="a3"/>
        <w:jc w:val="center"/>
        <w:rPr>
          <w:rFonts w:ascii="Times New Roman" w:hAnsi="Times New Roman"/>
          <w:b/>
          <w:bCs/>
          <w:sz w:val="24"/>
          <w:szCs w:val="24"/>
        </w:rPr>
      </w:pPr>
    </w:p>
    <w:p w:rsidR="00B658CE" w:rsidRPr="000221A7" w:rsidRDefault="00BB5358" w:rsidP="00BB5358">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1. </w:t>
      </w:r>
      <w:r w:rsidR="00B658CE" w:rsidRPr="000221A7">
        <w:rPr>
          <w:rFonts w:ascii="Times New Roman" w:eastAsia="Times New Roman" w:hAnsi="Times New Roman" w:cs="Times New Roman"/>
          <w:sz w:val="24"/>
          <w:szCs w:val="24"/>
          <w:lang w:eastAsia="ru-RU"/>
        </w:rPr>
        <w:t xml:space="preserve">Настоящий Порядок устанавливает правила </w:t>
      </w:r>
      <w:r w:rsidRPr="000221A7">
        <w:rPr>
          <w:rFonts w:ascii="Times New Roman" w:eastAsia="Times New Roman" w:hAnsi="Times New Roman" w:cs="Times New Roman"/>
          <w:sz w:val="24"/>
          <w:szCs w:val="24"/>
          <w:lang w:eastAsia="ru-RU"/>
        </w:rPr>
        <w:t xml:space="preserve">предоставления и распределения </w:t>
      </w:r>
      <w:r w:rsidR="00B658CE" w:rsidRPr="000221A7">
        <w:rPr>
          <w:rFonts w:ascii="Times New Roman" w:eastAsia="Times New Roman" w:hAnsi="Times New Roman" w:cs="Times New Roman"/>
          <w:sz w:val="24"/>
          <w:szCs w:val="24"/>
          <w:lang w:eastAsia="ru-RU"/>
        </w:rPr>
        <w:t xml:space="preserve">иных межбюджетных трансфертов </w:t>
      </w:r>
      <w:r w:rsidRPr="000221A7">
        <w:rPr>
          <w:rFonts w:ascii="Times New Roman" w:eastAsia="Times New Roman" w:hAnsi="Times New Roman" w:cs="Times New Roman"/>
          <w:sz w:val="24"/>
          <w:szCs w:val="24"/>
          <w:lang w:eastAsia="ru-RU"/>
        </w:rPr>
        <w:t xml:space="preserve">бюджетам сельских поселений </w:t>
      </w:r>
      <w:r w:rsidRPr="000221A7">
        <w:rPr>
          <w:rFonts w:ascii="Times New Roman" w:hAnsi="Times New Roman" w:cs="Times New Roman"/>
          <w:sz w:val="24"/>
          <w:szCs w:val="24"/>
        </w:rPr>
        <w:t>на финансовую поддержку инициативных проектов, выдвигаемых муниципальными образованиями Томской области, распределяемых на конкурсной основе</w:t>
      </w:r>
      <w:r w:rsidR="00576AC9" w:rsidRPr="000221A7">
        <w:rPr>
          <w:rFonts w:ascii="Times New Roman" w:hAnsi="Times New Roman" w:cs="Times New Roman"/>
          <w:sz w:val="24"/>
          <w:szCs w:val="24"/>
        </w:rPr>
        <w:t xml:space="preserve"> (далее – иных межбюджетных трансфертов)</w:t>
      </w:r>
      <w:r w:rsidR="00B658CE" w:rsidRPr="000221A7">
        <w:rPr>
          <w:rFonts w:ascii="Times New Roman" w:eastAsia="Times New Roman" w:hAnsi="Times New Roman" w:cs="Times New Roman"/>
          <w:sz w:val="24"/>
          <w:szCs w:val="24"/>
          <w:lang w:eastAsia="ru-RU"/>
        </w:rPr>
        <w:t>.</w:t>
      </w:r>
    </w:p>
    <w:p w:rsidR="00B658CE" w:rsidRPr="000221A7"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 xml:space="preserve">2. </w:t>
      </w:r>
      <w:r w:rsidRPr="000221A7">
        <w:rPr>
          <w:rFonts w:ascii="Times New Roman" w:eastAsia="Times New Roman" w:hAnsi="Times New Roman" w:cs="Times New Roman"/>
          <w:sz w:val="24"/>
          <w:szCs w:val="24"/>
          <w:lang w:eastAsia="ru-RU"/>
        </w:rPr>
        <w:t>Иные межбюджетные трансферты</w:t>
      </w:r>
      <w:r w:rsidRPr="000221A7">
        <w:rPr>
          <w:rFonts w:ascii="Times New Roman" w:hAnsi="Times New Roman" w:cs="Times New Roman"/>
          <w:sz w:val="24"/>
          <w:szCs w:val="24"/>
        </w:rPr>
        <w:t xml:space="preserve"> предоставляются в целях софинанси</w:t>
      </w:r>
      <w:r w:rsidR="000E3B36" w:rsidRPr="000221A7">
        <w:rPr>
          <w:rFonts w:ascii="Times New Roman" w:hAnsi="Times New Roman" w:cs="Times New Roman"/>
          <w:sz w:val="24"/>
          <w:szCs w:val="24"/>
        </w:rPr>
        <w:t>рования расходных обязательств сельских поселений Чаинского района по финансовому обеспечению реализации инициативных проектов</w:t>
      </w:r>
      <w:r w:rsidRPr="000221A7">
        <w:rPr>
          <w:rFonts w:ascii="Times New Roman" w:hAnsi="Times New Roman" w:cs="Times New Roman"/>
          <w:sz w:val="24"/>
          <w:szCs w:val="24"/>
        </w:rPr>
        <w:t xml:space="preserve">. </w:t>
      </w:r>
    </w:p>
    <w:p w:rsidR="00B658CE" w:rsidRPr="000221A7"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eastAsia="Times New Roman" w:hAnsi="Times New Roman" w:cs="Times New Roman"/>
          <w:sz w:val="24"/>
          <w:szCs w:val="24"/>
          <w:lang w:eastAsia="ru-RU"/>
        </w:rPr>
        <w:t>3. Общий объем иных межбюджетных трансфертов из бюджета муниципального образования «Чаинский район</w:t>
      </w:r>
      <w:r w:rsidR="000E3B36" w:rsidRPr="000221A7">
        <w:rPr>
          <w:rFonts w:ascii="Times New Roman" w:eastAsia="Times New Roman" w:hAnsi="Times New Roman" w:cs="Times New Roman"/>
          <w:sz w:val="24"/>
          <w:szCs w:val="24"/>
          <w:lang w:eastAsia="ru-RU"/>
        </w:rPr>
        <w:t xml:space="preserve"> Томской области</w:t>
      </w:r>
      <w:r w:rsidRPr="000221A7">
        <w:rPr>
          <w:rFonts w:ascii="Times New Roman" w:eastAsia="Times New Roman" w:hAnsi="Times New Roman" w:cs="Times New Roman"/>
          <w:sz w:val="24"/>
          <w:szCs w:val="24"/>
          <w:lang w:eastAsia="ru-RU"/>
        </w:rPr>
        <w:t>» устанавливается решением Думы Чаинского района о бюджете муниципального образования «Чаинский район</w:t>
      </w:r>
      <w:r w:rsidR="000E3B36" w:rsidRPr="000221A7">
        <w:rPr>
          <w:rFonts w:ascii="Times New Roman" w:eastAsia="Times New Roman" w:hAnsi="Times New Roman" w:cs="Times New Roman"/>
          <w:sz w:val="24"/>
          <w:szCs w:val="24"/>
          <w:lang w:eastAsia="ru-RU"/>
        </w:rPr>
        <w:t xml:space="preserve"> Томской области</w:t>
      </w:r>
      <w:r w:rsidRPr="000221A7">
        <w:rPr>
          <w:rFonts w:ascii="Times New Roman" w:eastAsia="Times New Roman" w:hAnsi="Times New Roman" w:cs="Times New Roman"/>
          <w:sz w:val="24"/>
          <w:szCs w:val="24"/>
          <w:lang w:eastAsia="ru-RU"/>
        </w:rPr>
        <w:t>» на очередной финансовый год (очередной финансовый год и на плановый период).</w:t>
      </w:r>
    </w:p>
    <w:p w:rsidR="00B658CE" w:rsidRPr="000221A7" w:rsidRDefault="00B658CE" w:rsidP="00B658CE">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4</w:t>
      </w:r>
      <w:r w:rsidRPr="000221A7">
        <w:rPr>
          <w:rFonts w:ascii="Times New Roman" w:eastAsia="Times New Roman" w:hAnsi="Times New Roman" w:cs="Times New Roman"/>
          <w:sz w:val="24"/>
          <w:szCs w:val="24"/>
          <w:lang w:eastAsia="ru-RU"/>
        </w:rPr>
        <w:t>. Иные межбюджетные трансферты предусматриваются в расходной части бюджета муниципального образования «Чаинский район</w:t>
      </w:r>
      <w:r w:rsidR="000E3B36" w:rsidRPr="000221A7">
        <w:rPr>
          <w:rFonts w:ascii="Times New Roman" w:eastAsia="Times New Roman" w:hAnsi="Times New Roman" w:cs="Times New Roman"/>
          <w:sz w:val="24"/>
          <w:szCs w:val="24"/>
          <w:lang w:eastAsia="ru-RU"/>
        </w:rPr>
        <w:t xml:space="preserve"> Томской области</w:t>
      </w:r>
      <w:r w:rsidRPr="000221A7">
        <w:rPr>
          <w:rFonts w:ascii="Times New Roman" w:eastAsia="Times New Roman" w:hAnsi="Times New Roman" w:cs="Times New Roman"/>
          <w:sz w:val="24"/>
          <w:szCs w:val="24"/>
          <w:lang w:eastAsia="ru-RU"/>
        </w:rPr>
        <w:t>» по соответствующему подразделу бюджетной классификации Российской Федерации.</w:t>
      </w:r>
    </w:p>
    <w:p w:rsidR="00A16A9D" w:rsidRPr="000221A7" w:rsidRDefault="00B658CE" w:rsidP="006D5D9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eastAsia="Times New Roman" w:hAnsi="Times New Roman" w:cs="Times New Roman"/>
          <w:sz w:val="24"/>
          <w:szCs w:val="24"/>
          <w:lang w:eastAsia="ru-RU"/>
        </w:rPr>
        <w:t>5. Распределение иных межбюджетных трансфертов сельским поселениям Чаинск</w:t>
      </w:r>
      <w:r w:rsidR="000E3B36" w:rsidRPr="000221A7">
        <w:rPr>
          <w:rFonts w:ascii="Times New Roman" w:eastAsia="Times New Roman" w:hAnsi="Times New Roman" w:cs="Times New Roman"/>
          <w:sz w:val="24"/>
          <w:szCs w:val="24"/>
          <w:lang w:eastAsia="ru-RU"/>
        </w:rPr>
        <w:t>ого</w:t>
      </w:r>
      <w:r w:rsidRPr="000221A7">
        <w:rPr>
          <w:rFonts w:ascii="Times New Roman" w:eastAsia="Times New Roman" w:hAnsi="Times New Roman" w:cs="Times New Roman"/>
          <w:sz w:val="24"/>
          <w:szCs w:val="24"/>
          <w:lang w:eastAsia="ru-RU"/>
        </w:rPr>
        <w:t xml:space="preserve"> район</w:t>
      </w:r>
      <w:r w:rsidR="000E3B36" w:rsidRPr="000221A7">
        <w:rPr>
          <w:rFonts w:ascii="Times New Roman" w:eastAsia="Times New Roman" w:hAnsi="Times New Roman" w:cs="Times New Roman"/>
          <w:sz w:val="24"/>
          <w:szCs w:val="24"/>
          <w:lang w:eastAsia="ru-RU"/>
        </w:rPr>
        <w:t>а</w:t>
      </w:r>
      <w:r w:rsidRPr="000221A7">
        <w:rPr>
          <w:rFonts w:ascii="Times New Roman" w:eastAsia="Times New Roman" w:hAnsi="Times New Roman" w:cs="Times New Roman"/>
          <w:sz w:val="24"/>
          <w:szCs w:val="24"/>
          <w:lang w:eastAsia="ru-RU"/>
        </w:rPr>
        <w:t xml:space="preserve">, прошедшим конкурсный отбор в рамках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утвержденной постановлением Администрации Томской области от </w:t>
      </w:r>
      <w:r w:rsidR="000E3B36" w:rsidRPr="000221A7">
        <w:rPr>
          <w:rFonts w:ascii="Times New Roman" w:eastAsia="Times New Roman" w:hAnsi="Times New Roman" w:cs="Times New Roman"/>
          <w:sz w:val="24"/>
          <w:szCs w:val="24"/>
          <w:lang w:eastAsia="ru-RU"/>
        </w:rPr>
        <w:t>20</w:t>
      </w:r>
      <w:r w:rsidRPr="000221A7">
        <w:rPr>
          <w:rFonts w:ascii="Times New Roman" w:eastAsia="Times New Roman" w:hAnsi="Times New Roman" w:cs="Times New Roman"/>
          <w:sz w:val="24"/>
          <w:szCs w:val="24"/>
          <w:lang w:eastAsia="ru-RU"/>
        </w:rPr>
        <w:t>.</w:t>
      </w:r>
      <w:r w:rsidR="000E3B36" w:rsidRPr="000221A7">
        <w:rPr>
          <w:rFonts w:ascii="Times New Roman" w:eastAsia="Times New Roman" w:hAnsi="Times New Roman" w:cs="Times New Roman"/>
          <w:sz w:val="24"/>
          <w:szCs w:val="24"/>
          <w:lang w:eastAsia="ru-RU"/>
        </w:rPr>
        <w:t>09</w:t>
      </w:r>
      <w:r w:rsidRPr="000221A7">
        <w:rPr>
          <w:rFonts w:ascii="Times New Roman" w:eastAsia="Times New Roman" w:hAnsi="Times New Roman" w:cs="Times New Roman"/>
          <w:sz w:val="24"/>
          <w:szCs w:val="24"/>
          <w:lang w:eastAsia="ru-RU"/>
        </w:rPr>
        <w:t>.201</w:t>
      </w:r>
      <w:r w:rsidR="000E3B36" w:rsidRPr="000221A7">
        <w:rPr>
          <w:rFonts w:ascii="Times New Roman" w:eastAsia="Times New Roman" w:hAnsi="Times New Roman" w:cs="Times New Roman"/>
          <w:sz w:val="24"/>
          <w:szCs w:val="24"/>
          <w:lang w:eastAsia="ru-RU"/>
        </w:rPr>
        <w:t>9</w:t>
      </w:r>
      <w:r w:rsidRPr="000221A7">
        <w:rPr>
          <w:rFonts w:ascii="Times New Roman" w:eastAsia="Times New Roman" w:hAnsi="Times New Roman" w:cs="Times New Roman"/>
          <w:sz w:val="24"/>
          <w:szCs w:val="24"/>
          <w:lang w:eastAsia="ru-RU"/>
        </w:rPr>
        <w:t xml:space="preserve"> № </w:t>
      </w:r>
      <w:r w:rsidR="000E3B36" w:rsidRPr="000221A7">
        <w:rPr>
          <w:rFonts w:ascii="Times New Roman" w:eastAsia="Times New Roman" w:hAnsi="Times New Roman" w:cs="Times New Roman"/>
          <w:sz w:val="24"/>
          <w:szCs w:val="24"/>
          <w:lang w:eastAsia="ru-RU"/>
        </w:rPr>
        <w:t>329</w:t>
      </w:r>
      <w:r w:rsidRPr="000221A7">
        <w:rPr>
          <w:rFonts w:ascii="Times New Roman" w:eastAsia="Times New Roman" w:hAnsi="Times New Roman" w:cs="Times New Roman"/>
          <w:sz w:val="24"/>
          <w:szCs w:val="24"/>
          <w:lang w:eastAsia="ru-RU"/>
        </w:rPr>
        <w:t>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(далее - государственная программа)</w:t>
      </w:r>
      <w:r w:rsidR="000E3B36" w:rsidRPr="000221A7">
        <w:rPr>
          <w:rFonts w:ascii="Times New Roman" w:eastAsia="Times New Roman" w:hAnsi="Times New Roman" w:cs="Times New Roman"/>
          <w:sz w:val="24"/>
          <w:szCs w:val="24"/>
          <w:lang w:eastAsia="ru-RU"/>
        </w:rPr>
        <w:t xml:space="preserve"> </w:t>
      </w:r>
      <w:r w:rsidRPr="000221A7">
        <w:rPr>
          <w:rFonts w:ascii="Times New Roman" w:eastAsia="Times New Roman" w:hAnsi="Times New Roman" w:cs="Times New Roman"/>
          <w:sz w:val="24"/>
          <w:szCs w:val="24"/>
          <w:lang w:eastAsia="ru-RU"/>
        </w:rPr>
        <w:t>осуществляется в пределах выделенных средств</w:t>
      </w:r>
      <w:r w:rsidR="000E3B36" w:rsidRPr="000221A7">
        <w:rPr>
          <w:rFonts w:ascii="Times New Roman" w:eastAsia="Times New Roman" w:hAnsi="Times New Roman" w:cs="Times New Roman"/>
          <w:sz w:val="24"/>
          <w:szCs w:val="24"/>
          <w:lang w:eastAsia="ru-RU"/>
        </w:rPr>
        <w:t xml:space="preserve"> </w:t>
      </w:r>
      <w:r w:rsidRPr="000221A7">
        <w:rPr>
          <w:rFonts w:ascii="Times New Roman" w:hAnsi="Times New Roman" w:cs="Times New Roman"/>
          <w:sz w:val="24"/>
          <w:szCs w:val="24"/>
        </w:rPr>
        <w:t xml:space="preserve">на </w:t>
      </w:r>
      <w:r w:rsidRPr="000221A7">
        <w:rPr>
          <w:rFonts w:ascii="Times New Roman" w:eastAsia="Times New Roman" w:hAnsi="Times New Roman" w:cs="Times New Roman"/>
          <w:sz w:val="24"/>
          <w:szCs w:val="24"/>
          <w:lang w:eastAsia="ru-RU"/>
        </w:rPr>
        <w:t>реализацию программы из областного бюджета.</w:t>
      </w:r>
      <w:r w:rsidR="008D3C1C" w:rsidRPr="000221A7">
        <w:rPr>
          <w:rFonts w:ascii="Times New Roman" w:eastAsia="Times New Roman" w:hAnsi="Times New Roman" w:cs="Times New Roman"/>
          <w:sz w:val="24"/>
          <w:szCs w:val="24"/>
          <w:lang w:eastAsia="ru-RU"/>
        </w:rPr>
        <w:t xml:space="preserve"> </w:t>
      </w:r>
      <w:r w:rsidR="008D3C1C" w:rsidRPr="000221A7">
        <w:rPr>
          <w:rFonts w:ascii="Times New Roman" w:hAnsi="Times New Roman" w:cs="Times New Roman"/>
          <w:sz w:val="24"/>
          <w:szCs w:val="24"/>
        </w:rPr>
        <w:t>Размер средств, передаваемых бюджетам сельских поселений, распределяется между бюджетами сельских поселений в соответствии с</w:t>
      </w:r>
      <w:r w:rsidR="006D5D93" w:rsidRPr="000221A7">
        <w:rPr>
          <w:rFonts w:ascii="Times New Roman" w:hAnsi="Times New Roman" w:cs="Times New Roman"/>
          <w:sz w:val="24"/>
          <w:szCs w:val="24"/>
        </w:rPr>
        <w:t xml:space="preserve"> </w:t>
      </w:r>
      <w:r w:rsidR="008D3C1C" w:rsidRPr="000221A7">
        <w:rPr>
          <w:rFonts w:ascii="Times New Roman" w:hAnsi="Times New Roman" w:cs="Times New Roman"/>
          <w:sz w:val="24"/>
          <w:szCs w:val="24"/>
        </w:rPr>
        <w:t xml:space="preserve">распоряжением </w:t>
      </w:r>
      <w:r w:rsidR="00A16A9D" w:rsidRPr="000221A7">
        <w:rPr>
          <w:rFonts w:ascii="Times New Roman" w:hAnsi="Times New Roman" w:cs="Times New Roman"/>
          <w:sz w:val="24"/>
          <w:szCs w:val="24"/>
        </w:rPr>
        <w:t>Администрации Томской области.</w:t>
      </w:r>
    </w:p>
    <w:p w:rsidR="00B658CE" w:rsidRPr="000221A7" w:rsidRDefault="00B658CE" w:rsidP="006D5D93">
      <w:pPr>
        <w:autoSpaceDE w:val="0"/>
        <w:autoSpaceDN w:val="0"/>
        <w:adjustRightInd w:val="0"/>
        <w:spacing w:after="0" w:line="240" w:lineRule="auto"/>
        <w:ind w:firstLine="540"/>
        <w:jc w:val="both"/>
        <w:rPr>
          <w:rFonts w:ascii="Calibri" w:hAnsi="Calibri" w:cs="Calibri"/>
        </w:rPr>
      </w:pPr>
      <w:r w:rsidRPr="000221A7">
        <w:rPr>
          <w:rFonts w:ascii="Times New Roman" w:eastAsia="Times New Roman" w:hAnsi="Times New Roman" w:cs="Times New Roman"/>
          <w:sz w:val="24"/>
          <w:szCs w:val="24"/>
          <w:lang w:eastAsia="ru-RU"/>
        </w:rPr>
        <w:t xml:space="preserve">6. </w:t>
      </w:r>
      <w:r w:rsidR="006826E4" w:rsidRPr="000221A7">
        <w:rPr>
          <w:rFonts w:ascii="Times New Roman" w:eastAsia="Times New Roman" w:hAnsi="Times New Roman" w:cs="Times New Roman"/>
          <w:sz w:val="24"/>
          <w:szCs w:val="24"/>
          <w:lang w:eastAsia="ru-RU"/>
        </w:rPr>
        <w:t xml:space="preserve">На конкурсный отбор сельские поселения Чаинского района вправе выдвинуть проекты, соответствующие следующим </w:t>
      </w:r>
      <w:r w:rsidR="00CB3D13" w:rsidRPr="000221A7">
        <w:rPr>
          <w:rFonts w:ascii="Times New Roman" w:eastAsia="Times New Roman" w:hAnsi="Times New Roman" w:cs="Times New Roman"/>
          <w:sz w:val="24"/>
          <w:szCs w:val="24"/>
          <w:lang w:eastAsia="ru-RU"/>
        </w:rPr>
        <w:t>требованиям:</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1) проект </w:t>
      </w:r>
      <w:r w:rsidR="000E3B36" w:rsidRPr="000221A7">
        <w:rPr>
          <w:rFonts w:ascii="Times New Roman" w:eastAsia="Times New Roman" w:hAnsi="Times New Roman" w:cs="Times New Roman"/>
          <w:sz w:val="24"/>
          <w:szCs w:val="24"/>
          <w:lang w:eastAsia="ru-RU"/>
        </w:rPr>
        <w:t>поддержан</w:t>
      </w:r>
      <w:r w:rsidRPr="000221A7">
        <w:rPr>
          <w:rFonts w:ascii="Times New Roman" w:eastAsia="Times New Roman" w:hAnsi="Times New Roman" w:cs="Times New Roman"/>
          <w:sz w:val="24"/>
          <w:szCs w:val="24"/>
          <w:lang w:eastAsia="ru-RU"/>
        </w:rPr>
        <w:t xml:space="preserve"> физическими лицами, проживающими в одном населенном пункте с численностью населения не более 35 тысяч человек, расположенном на территории сельского поселения (далее - граждане, населенный пункт), и планируется к реализации на территории данного населенного пункта</w:t>
      </w:r>
      <w:r w:rsidR="000E3B36" w:rsidRPr="000221A7">
        <w:rPr>
          <w:rFonts w:ascii="Times New Roman" w:eastAsia="Times New Roman" w:hAnsi="Times New Roman" w:cs="Times New Roman"/>
          <w:sz w:val="24"/>
          <w:szCs w:val="24"/>
          <w:lang w:eastAsia="ru-RU"/>
        </w:rPr>
        <w:t xml:space="preserve"> либо на прилегающих к нему земельных участках общего пользования</w:t>
      </w:r>
      <w:r w:rsidRPr="000221A7">
        <w:rPr>
          <w:rFonts w:ascii="Times New Roman" w:eastAsia="Times New Roman" w:hAnsi="Times New Roman" w:cs="Times New Roman"/>
          <w:sz w:val="24"/>
          <w:szCs w:val="24"/>
          <w:lang w:eastAsia="ru-RU"/>
        </w:rPr>
        <w:t>;</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2) проект направлен на решение вопросов местного значения, установленных Федеральным законом от 6 октября 2003 года № 131-ФЗ «Об общих принципах организации местного самоуправления в Российской Федерации», и предусматривает создание, обустройство</w:t>
      </w:r>
      <w:r w:rsidR="000E3B36" w:rsidRPr="000221A7">
        <w:rPr>
          <w:rFonts w:ascii="Times New Roman" w:eastAsia="Times New Roman" w:hAnsi="Times New Roman" w:cs="Times New Roman"/>
          <w:sz w:val="24"/>
          <w:szCs w:val="24"/>
          <w:lang w:eastAsia="ru-RU"/>
        </w:rPr>
        <w:t xml:space="preserve"> (благоустройство)</w:t>
      </w:r>
      <w:r w:rsidRPr="000221A7">
        <w:rPr>
          <w:rFonts w:ascii="Times New Roman" w:eastAsia="Times New Roman" w:hAnsi="Times New Roman" w:cs="Times New Roman"/>
          <w:sz w:val="24"/>
          <w:szCs w:val="24"/>
          <w:lang w:eastAsia="ru-RU"/>
        </w:rPr>
        <w:t xml:space="preserve"> либо ремонт объекта инфраструктуры, находящегося в населенном пункте либо на прилегающих к нему </w:t>
      </w:r>
      <w:r w:rsidR="000E3B36" w:rsidRPr="000221A7">
        <w:rPr>
          <w:rFonts w:ascii="Times New Roman" w:eastAsia="Times New Roman" w:hAnsi="Times New Roman" w:cs="Times New Roman"/>
          <w:sz w:val="24"/>
          <w:szCs w:val="24"/>
          <w:lang w:eastAsia="ru-RU"/>
        </w:rPr>
        <w:t>земельных участках</w:t>
      </w:r>
      <w:r w:rsidRPr="000221A7">
        <w:rPr>
          <w:rFonts w:ascii="Times New Roman" w:eastAsia="Times New Roman" w:hAnsi="Times New Roman" w:cs="Times New Roman"/>
          <w:sz w:val="24"/>
          <w:szCs w:val="24"/>
          <w:lang w:eastAsia="ru-RU"/>
        </w:rPr>
        <w:t xml:space="preserve"> общего пользования, за исключением капитального строительства, реконструкции объекта</w:t>
      </w:r>
      <w:r w:rsidR="000E3B36" w:rsidRPr="000221A7">
        <w:rPr>
          <w:rFonts w:ascii="Times New Roman" w:eastAsia="Times New Roman" w:hAnsi="Times New Roman" w:cs="Times New Roman"/>
          <w:sz w:val="24"/>
          <w:szCs w:val="24"/>
          <w:lang w:eastAsia="ru-RU"/>
        </w:rPr>
        <w:t xml:space="preserve"> инфраструктуры</w:t>
      </w:r>
      <w:r w:rsidRPr="000221A7">
        <w:rPr>
          <w:rFonts w:ascii="Times New Roman" w:eastAsia="Times New Roman" w:hAnsi="Times New Roman" w:cs="Times New Roman"/>
          <w:sz w:val="24"/>
          <w:szCs w:val="24"/>
          <w:lang w:eastAsia="ru-RU"/>
        </w:rPr>
        <w:t>.</w:t>
      </w:r>
    </w:p>
    <w:p w:rsidR="00B658CE" w:rsidRPr="000221A7" w:rsidRDefault="00B658CE" w:rsidP="00AF247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lastRenderedPageBreak/>
        <w:t xml:space="preserve">Под объектом инфраструктуры в целях настоящего Порядка понимается объект благоустройства, культуры, библиотечного обслуживания, объект, используемый для проведения общественных и культурно-массовых мероприятий, объект коммунального хозяйства, водоснабжения, </w:t>
      </w:r>
      <w:r w:rsidR="00AF247E" w:rsidRPr="000221A7">
        <w:rPr>
          <w:rFonts w:ascii="Times New Roman" w:eastAsia="Times New Roman" w:hAnsi="Times New Roman" w:cs="Times New Roman"/>
          <w:sz w:val="24"/>
          <w:szCs w:val="24"/>
          <w:lang w:eastAsia="ru-RU"/>
        </w:rPr>
        <w:t xml:space="preserve">места (площадки) накопления твердых коммунальных (бытовых) отходов, </w:t>
      </w:r>
      <w:r w:rsidRPr="000221A7">
        <w:rPr>
          <w:rFonts w:ascii="Times New Roman" w:eastAsia="Times New Roman" w:hAnsi="Times New Roman" w:cs="Times New Roman"/>
          <w:sz w:val="24"/>
          <w:szCs w:val="24"/>
          <w:lang w:eastAsia="ru-RU"/>
        </w:rPr>
        <w:t>автомобильные дороги и сооружения на них, детские площадки, места захоронения, объект для обеспечения первичных мер пожарной безопасности, объекты туризма, физической культуры и спорта, объект</w:t>
      </w:r>
      <w:r w:rsidR="00AF247E" w:rsidRPr="000221A7">
        <w:rPr>
          <w:rFonts w:ascii="Times New Roman" w:eastAsia="Times New Roman" w:hAnsi="Times New Roman" w:cs="Times New Roman"/>
          <w:sz w:val="24"/>
          <w:szCs w:val="24"/>
          <w:lang w:eastAsia="ru-RU"/>
        </w:rPr>
        <w:t xml:space="preserve"> для предоставления услуг связи, </w:t>
      </w:r>
      <w:r w:rsidRPr="000221A7">
        <w:rPr>
          <w:rFonts w:ascii="Times New Roman" w:eastAsia="Times New Roman" w:hAnsi="Times New Roman" w:cs="Times New Roman"/>
          <w:sz w:val="24"/>
          <w:szCs w:val="24"/>
          <w:lang w:eastAsia="ru-RU"/>
        </w:rPr>
        <w:t>бытового</w:t>
      </w:r>
      <w:r w:rsidR="00AF247E" w:rsidRPr="000221A7">
        <w:rPr>
          <w:rFonts w:ascii="Times New Roman" w:eastAsia="Times New Roman" w:hAnsi="Times New Roman" w:cs="Times New Roman"/>
          <w:sz w:val="24"/>
          <w:szCs w:val="24"/>
          <w:lang w:eastAsia="ru-RU"/>
        </w:rPr>
        <w:t xml:space="preserve"> и транспортного</w:t>
      </w:r>
      <w:r w:rsidRPr="000221A7">
        <w:rPr>
          <w:rFonts w:ascii="Times New Roman" w:eastAsia="Times New Roman" w:hAnsi="Times New Roman" w:cs="Times New Roman"/>
          <w:sz w:val="24"/>
          <w:szCs w:val="24"/>
          <w:lang w:eastAsia="ru-RU"/>
        </w:rPr>
        <w:t xml:space="preserve"> обслуживания, места массового отдыха населения;</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3) </w:t>
      </w:r>
      <w:r w:rsidR="00361CD7" w:rsidRPr="000221A7">
        <w:rPr>
          <w:rFonts w:ascii="Times New Roman" w:eastAsia="Times New Roman" w:hAnsi="Times New Roman" w:cs="Times New Roman"/>
          <w:sz w:val="24"/>
          <w:szCs w:val="24"/>
          <w:lang w:eastAsia="ru-RU"/>
        </w:rPr>
        <w:t xml:space="preserve">существующий </w:t>
      </w:r>
      <w:r w:rsidRPr="000221A7">
        <w:rPr>
          <w:rFonts w:ascii="Times New Roman" w:eastAsia="Times New Roman" w:hAnsi="Times New Roman" w:cs="Times New Roman"/>
          <w:sz w:val="24"/>
          <w:szCs w:val="24"/>
          <w:lang w:eastAsia="ru-RU"/>
        </w:rPr>
        <w:t>объект инфраструктуры, обустройство либо ремонт, которого предусмотрен проектом, должен находиться в муниципальной собственности. Объект инфраструктуры, создание которого предусмотрено проектом, оформляется в муниципальную собственность после завершения проекта в сроки, определенные соглашением</w:t>
      </w:r>
      <w:r w:rsidR="00361CD7" w:rsidRPr="000221A7">
        <w:rPr>
          <w:rFonts w:ascii="Times New Roman" w:eastAsia="Times New Roman" w:hAnsi="Times New Roman" w:cs="Times New Roman"/>
          <w:sz w:val="24"/>
          <w:szCs w:val="24"/>
          <w:lang w:eastAsia="ru-RU"/>
        </w:rPr>
        <w:t xml:space="preserve"> о предоставлении </w:t>
      </w:r>
      <w:r w:rsidR="00D96CF6" w:rsidRPr="000221A7">
        <w:rPr>
          <w:rFonts w:ascii="Times New Roman" w:eastAsia="Times New Roman" w:hAnsi="Times New Roman" w:cs="Times New Roman"/>
          <w:sz w:val="24"/>
          <w:szCs w:val="24"/>
          <w:lang w:eastAsia="ru-RU"/>
        </w:rPr>
        <w:t>иных межбюджетных трансфертов</w:t>
      </w:r>
      <w:r w:rsidR="00361CD7" w:rsidRPr="000221A7">
        <w:rPr>
          <w:rFonts w:ascii="Times New Roman" w:eastAsia="Times New Roman" w:hAnsi="Times New Roman" w:cs="Times New Roman"/>
          <w:sz w:val="24"/>
          <w:szCs w:val="24"/>
          <w:lang w:eastAsia="ru-RU"/>
        </w:rPr>
        <w:t xml:space="preserve"> (далее – </w:t>
      </w:r>
      <w:r w:rsidR="00B069A0" w:rsidRPr="000221A7">
        <w:rPr>
          <w:rFonts w:ascii="Times New Roman" w:eastAsia="Times New Roman" w:hAnsi="Times New Roman" w:cs="Times New Roman"/>
          <w:sz w:val="24"/>
          <w:szCs w:val="24"/>
          <w:lang w:eastAsia="ru-RU"/>
        </w:rPr>
        <w:t>С</w:t>
      </w:r>
      <w:r w:rsidR="00361CD7" w:rsidRPr="000221A7">
        <w:rPr>
          <w:rFonts w:ascii="Times New Roman" w:eastAsia="Times New Roman" w:hAnsi="Times New Roman" w:cs="Times New Roman"/>
          <w:sz w:val="24"/>
          <w:szCs w:val="24"/>
          <w:lang w:eastAsia="ru-RU"/>
        </w:rPr>
        <w:t>оглашение)</w:t>
      </w:r>
      <w:r w:rsidR="0061696E" w:rsidRPr="000221A7">
        <w:rPr>
          <w:rFonts w:ascii="Times New Roman" w:eastAsia="Times New Roman" w:hAnsi="Times New Roman" w:cs="Times New Roman"/>
          <w:sz w:val="24"/>
          <w:szCs w:val="24"/>
          <w:lang w:eastAsia="ru-RU"/>
        </w:rPr>
        <w:t>;</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4) срок реализации проекта ограничивается годом, в котором предоставля</w:t>
      </w:r>
      <w:r w:rsidR="001D463C" w:rsidRPr="000221A7">
        <w:rPr>
          <w:rFonts w:ascii="Times New Roman" w:eastAsia="Times New Roman" w:hAnsi="Times New Roman" w:cs="Times New Roman"/>
          <w:sz w:val="24"/>
          <w:szCs w:val="24"/>
          <w:lang w:eastAsia="ru-RU"/>
        </w:rPr>
        <w:t>ю</w:t>
      </w:r>
      <w:r w:rsidRPr="000221A7">
        <w:rPr>
          <w:rFonts w:ascii="Times New Roman" w:eastAsia="Times New Roman" w:hAnsi="Times New Roman" w:cs="Times New Roman"/>
          <w:sz w:val="24"/>
          <w:szCs w:val="24"/>
          <w:lang w:eastAsia="ru-RU"/>
        </w:rPr>
        <w:t xml:space="preserve">тся </w:t>
      </w:r>
      <w:r w:rsidR="001D463C" w:rsidRPr="000221A7">
        <w:rPr>
          <w:rFonts w:ascii="Times New Roman" w:eastAsia="Times New Roman" w:hAnsi="Times New Roman" w:cs="Times New Roman"/>
          <w:sz w:val="24"/>
          <w:szCs w:val="24"/>
          <w:lang w:eastAsia="ru-RU"/>
        </w:rPr>
        <w:t>иные межбюджетные трансферты</w:t>
      </w:r>
      <w:r w:rsidRPr="000221A7">
        <w:rPr>
          <w:rFonts w:ascii="Times New Roman" w:eastAsia="Times New Roman" w:hAnsi="Times New Roman" w:cs="Times New Roman"/>
          <w:sz w:val="24"/>
          <w:szCs w:val="24"/>
          <w:lang w:eastAsia="ru-RU"/>
        </w:rPr>
        <w:t>, за исключением случая, предусмотренного пунктом 1</w:t>
      </w:r>
      <w:r w:rsidR="00B75FE7" w:rsidRPr="000221A7">
        <w:rPr>
          <w:rFonts w:ascii="Times New Roman" w:eastAsia="Times New Roman" w:hAnsi="Times New Roman" w:cs="Times New Roman"/>
          <w:sz w:val="24"/>
          <w:szCs w:val="24"/>
          <w:lang w:eastAsia="ru-RU"/>
        </w:rPr>
        <w:t>7</w:t>
      </w:r>
      <w:r w:rsidRPr="000221A7">
        <w:rPr>
          <w:rFonts w:ascii="Times New Roman" w:eastAsia="Times New Roman" w:hAnsi="Times New Roman" w:cs="Times New Roman"/>
          <w:sz w:val="24"/>
          <w:szCs w:val="24"/>
          <w:lang w:eastAsia="ru-RU"/>
        </w:rPr>
        <w:t xml:space="preserve"> настоящего Порядка;</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5) в качестве источников финансового обеспечения проекта предусмотрены:</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иные межбюджетные трансферты из районного бюджета, источником финансового обеспечения которых являются средства субсидии областного бюджета в размере не более 1 миллиона рублей (не более 85 процентов от общего объема финансирования проекта);</w:t>
      </w:r>
    </w:p>
    <w:p w:rsidR="00B658CE" w:rsidRPr="000221A7" w:rsidRDefault="00B658CE"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средства бюджета сельского поселения в размере не менее 10 процентов от общего объема финансирования проекта;</w:t>
      </w:r>
    </w:p>
    <w:p w:rsidR="00B658CE" w:rsidRPr="000221A7" w:rsidRDefault="001D463C"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инициативные платежи за счет средств</w:t>
      </w:r>
      <w:r w:rsidR="00B658CE" w:rsidRPr="000221A7">
        <w:rPr>
          <w:rFonts w:ascii="Times New Roman" w:eastAsia="Times New Roman" w:hAnsi="Times New Roman" w:cs="Times New Roman"/>
          <w:sz w:val="24"/>
          <w:szCs w:val="24"/>
          <w:lang w:eastAsia="ru-RU"/>
        </w:rPr>
        <w:t xml:space="preserve"> граждан (далее - средства населения) в размере не менее 5 процентов от общего объема финансирования проекта.</w:t>
      </w:r>
    </w:p>
    <w:p w:rsidR="00CB3D13" w:rsidRPr="000221A7" w:rsidRDefault="006A07D8"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7</w:t>
      </w:r>
      <w:r w:rsidR="006826E4" w:rsidRPr="000221A7">
        <w:rPr>
          <w:rFonts w:ascii="Times New Roman" w:hAnsi="Times New Roman" w:cs="Times New Roman"/>
          <w:sz w:val="24"/>
          <w:szCs w:val="24"/>
        </w:rPr>
        <w:t xml:space="preserve">. </w:t>
      </w:r>
      <w:r w:rsidR="00CB3D13" w:rsidRPr="000221A7">
        <w:rPr>
          <w:rFonts w:ascii="Times New Roman" w:hAnsi="Times New Roman" w:cs="Times New Roman"/>
          <w:sz w:val="24"/>
          <w:szCs w:val="24"/>
        </w:rPr>
        <w:t xml:space="preserve">Для участия в конкурсном отборе сельские поселения в срок до 15 января направляют в </w:t>
      </w:r>
      <w:r w:rsidR="00D96CF6" w:rsidRPr="000221A7">
        <w:rPr>
          <w:rFonts w:ascii="Times New Roman" w:hAnsi="Times New Roman" w:cs="Times New Roman"/>
          <w:sz w:val="24"/>
          <w:szCs w:val="24"/>
        </w:rPr>
        <w:t>Департамент финансов Томской области</w:t>
      </w:r>
      <w:r w:rsidR="00CB3D13" w:rsidRPr="000221A7">
        <w:rPr>
          <w:rFonts w:ascii="Times New Roman" w:hAnsi="Times New Roman" w:cs="Times New Roman"/>
          <w:sz w:val="24"/>
          <w:szCs w:val="24"/>
        </w:rPr>
        <w:t xml:space="preserve"> на бумажном носителе проект, содержащий следующие сведения:</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1) заявку на участие в конкурсном отборе (далее - заявка) по форме, утвержденной распоряжением Департамента финансов Томской области;</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2) протокол собрания граждан, на котором принято решение о реализации проекта в сельском поселении Чаинского района;</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3) гарантийное письмо администрации сельского поселения, подтверждающее объем софинансирования проекта за счет средств местного бюджета;</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4) смету (локальный сметный расчет) на создание, обустройство либо ремонт объекта инфраструктуры, предусмотренного проектом;</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5) иные документы, установленные распоряжением Департамента финансов Томской области, подтверждающие информацию, указанную в заявке.</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8. Условия участия в конкурсном отборе:</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1) от одного населенного пункта, входящего в состав сельского поселения, может быть подано не более одной заявки в год;</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2) проект, предусмотренный заявкой, соответствует требованиям, указанным в пункте 6 настоящего Порядка;</w:t>
      </w:r>
    </w:p>
    <w:p w:rsidR="00CB3D13" w:rsidRPr="000221A7" w:rsidRDefault="00CB3D13" w:rsidP="00CB3D13">
      <w:pPr>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hAnsi="Times New Roman" w:cs="Times New Roman"/>
          <w:sz w:val="24"/>
          <w:szCs w:val="24"/>
        </w:rPr>
        <w:t>3) на день предоставления заявки объект инфраструктуры либо земельный участок, на котором предполагается создание объекта инфраструктуры, не находится в частной собственности физических или юридических лиц.</w:t>
      </w:r>
    </w:p>
    <w:p w:rsidR="00B658CE" w:rsidRPr="000221A7" w:rsidRDefault="00AB3460" w:rsidP="00B658CE">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9</w:t>
      </w:r>
      <w:r w:rsidR="00B658CE" w:rsidRPr="000221A7">
        <w:rPr>
          <w:rFonts w:ascii="Times New Roman" w:eastAsia="Times New Roman" w:hAnsi="Times New Roman" w:cs="Times New Roman"/>
          <w:sz w:val="24"/>
          <w:szCs w:val="24"/>
          <w:lang w:eastAsia="ru-RU"/>
        </w:rPr>
        <w:t>. Критериями отбора сельских поселений для получения иных межбюджетных трансфертов являются:</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1) вклад </w:t>
      </w:r>
      <w:r w:rsidR="009608C8" w:rsidRPr="000221A7">
        <w:rPr>
          <w:rFonts w:ascii="Times New Roman" w:eastAsia="Times New Roman" w:hAnsi="Times New Roman" w:cs="Times New Roman"/>
          <w:sz w:val="24"/>
          <w:szCs w:val="24"/>
          <w:lang w:eastAsia="ru-RU"/>
        </w:rPr>
        <w:t>сельского поселения</w:t>
      </w:r>
      <w:r w:rsidRPr="000221A7">
        <w:rPr>
          <w:rFonts w:ascii="Times New Roman" w:eastAsia="Times New Roman" w:hAnsi="Times New Roman" w:cs="Times New Roman"/>
          <w:sz w:val="24"/>
          <w:szCs w:val="24"/>
          <w:lang w:eastAsia="ru-RU"/>
        </w:rPr>
        <w:t xml:space="preserve"> и граждан в финансирование проекта, в том числе объем софинансирования за счет средств местных бюджетов, населения;</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2) наличие вклада юридических лиц, не являющихся государственными (муниципальными) учреждениями, индивидуальных предпринимателей в финансирование проекта сверх объемов софинансирования за счет местных бюджетов и средств населения, </w:t>
      </w:r>
      <w:r w:rsidRPr="000221A7">
        <w:rPr>
          <w:rFonts w:ascii="Times New Roman" w:eastAsia="Times New Roman" w:hAnsi="Times New Roman" w:cs="Times New Roman"/>
          <w:sz w:val="24"/>
          <w:szCs w:val="24"/>
          <w:lang w:eastAsia="ru-RU"/>
        </w:rPr>
        <w:lastRenderedPageBreak/>
        <w:t>а также их участие в реализации проекта в нефинансовых формах (добровольное трудовое и (или) имущественное участие путем предоставления работников для осуществления неоплачиваемых работ, безвозмездного предоставления материалов, оборудования, автотранспортных средств и иной техники);</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3) социальная значимость реализации проекта, включая долю граждан, которые будут пользоваться результатами реализации проекта;</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4) доля граждан, участвующих в определении и решении проблемы, на которую направлен проект, включая участие в определении проблемы в процессе ее предварительного рассмотрения и в определении параметров проекта на собрании граждан;</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5) наличие нефинансовых форм участия населения в реализации проекта, выражающихся в добровольном трудовом и (или) имущественном участии в реализации проекта путем осуществления неоплачиваемых работ, безвозмездного предоставления материалов, оборудования, автотранспортных средств и иной техники;</w:t>
      </w:r>
    </w:p>
    <w:p w:rsidR="00521D80" w:rsidRPr="000221A7" w:rsidRDefault="00521D80" w:rsidP="00521D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6) информированность населения по вопросам, связанным с предварительным обсуждением и итоговым формированием проекта, в том числе данные об изучении общественного мнения при выборе проекта, освещение результатов выбора проекта в средствах массовой информации и информаци</w:t>
      </w:r>
      <w:r w:rsidR="009608C8" w:rsidRPr="000221A7">
        <w:rPr>
          <w:rFonts w:ascii="Times New Roman" w:eastAsia="Times New Roman" w:hAnsi="Times New Roman" w:cs="Times New Roman"/>
          <w:sz w:val="24"/>
          <w:szCs w:val="24"/>
          <w:lang w:eastAsia="ru-RU"/>
        </w:rPr>
        <w:t>онно-телекоммуникационной сети «</w:t>
      </w:r>
      <w:r w:rsidRPr="000221A7">
        <w:rPr>
          <w:rFonts w:ascii="Times New Roman" w:eastAsia="Times New Roman" w:hAnsi="Times New Roman" w:cs="Times New Roman"/>
          <w:sz w:val="24"/>
          <w:szCs w:val="24"/>
          <w:lang w:eastAsia="ru-RU"/>
        </w:rPr>
        <w:t>Интернет</w:t>
      </w:r>
      <w:r w:rsidR="009608C8" w:rsidRPr="000221A7">
        <w:rPr>
          <w:rFonts w:ascii="Times New Roman" w:eastAsia="Times New Roman" w:hAnsi="Times New Roman" w:cs="Times New Roman"/>
          <w:sz w:val="24"/>
          <w:szCs w:val="24"/>
          <w:lang w:eastAsia="ru-RU"/>
        </w:rPr>
        <w:t>»</w:t>
      </w:r>
      <w:r w:rsidRPr="000221A7">
        <w:rPr>
          <w:rFonts w:ascii="Times New Roman" w:eastAsia="Times New Roman" w:hAnsi="Times New Roman" w:cs="Times New Roman"/>
          <w:sz w:val="24"/>
          <w:szCs w:val="24"/>
          <w:lang w:eastAsia="ru-RU"/>
        </w:rPr>
        <w:t>.</w:t>
      </w:r>
    </w:p>
    <w:p w:rsidR="00D1100D" w:rsidRPr="000221A7" w:rsidRDefault="00AB3460" w:rsidP="00D110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10</w:t>
      </w:r>
      <w:r w:rsidR="00B658CE" w:rsidRPr="000221A7">
        <w:rPr>
          <w:rFonts w:ascii="Times New Roman" w:eastAsia="Times New Roman" w:hAnsi="Times New Roman" w:cs="Times New Roman"/>
          <w:sz w:val="24"/>
          <w:szCs w:val="24"/>
          <w:lang w:eastAsia="ru-RU"/>
        </w:rPr>
        <w:t>. Иные межбюджетные трансферты перечисляются бюджетам сельских поселений в соответствии со сводной бюджетной росписью.</w:t>
      </w:r>
      <w:r w:rsidR="00D1100D" w:rsidRPr="000221A7">
        <w:rPr>
          <w:rFonts w:ascii="Times New Roman" w:eastAsia="Times New Roman" w:hAnsi="Times New Roman" w:cs="Times New Roman"/>
          <w:sz w:val="24"/>
          <w:szCs w:val="24"/>
          <w:lang w:eastAsia="ru-RU"/>
        </w:rPr>
        <w:t xml:space="preserve"> </w:t>
      </w:r>
    </w:p>
    <w:p w:rsidR="00D1100D" w:rsidRPr="000221A7" w:rsidRDefault="00D1100D" w:rsidP="00D1100D">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eastAsia="Times New Roman" w:hAnsi="Times New Roman" w:cs="Times New Roman"/>
          <w:sz w:val="24"/>
          <w:szCs w:val="24"/>
          <w:lang w:eastAsia="ru-RU"/>
        </w:rPr>
        <w:t xml:space="preserve">11. </w:t>
      </w:r>
      <w:r w:rsidR="00B658CE" w:rsidRPr="000221A7">
        <w:rPr>
          <w:rFonts w:ascii="Times New Roman" w:hAnsi="Times New Roman" w:cs="Times New Roman"/>
          <w:sz w:val="24"/>
          <w:szCs w:val="24"/>
        </w:rPr>
        <w:t xml:space="preserve">Предоставление иных межбюджетных трансфертов сельским поселениям осуществляется на основании </w:t>
      </w:r>
      <w:r w:rsidR="00B069A0" w:rsidRPr="000221A7">
        <w:rPr>
          <w:rFonts w:ascii="Times New Roman" w:hAnsi="Times New Roman" w:cs="Times New Roman"/>
          <w:sz w:val="24"/>
          <w:szCs w:val="24"/>
        </w:rPr>
        <w:t>С</w:t>
      </w:r>
      <w:r w:rsidR="00B658CE" w:rsidRPr="000221A7">
        <w:rPr>
          <w:rFonts w:ascii="Times New Roman" w:hAnsi="Times New Roman" w:cs="Times New Roman"/>
          <w:sz w:val="24"/>
          <w:szCs w:val="24"/>
        </w:rPr>
        <w:t>оглашений о предоставлении иных межбюджетных трансфертов из бюджета муниципального образования «Чаинский район</w:t>
      </w:r>
      <w:r w:rsidR="009D01A1" w:rsidRPr="000221A7">
        <w:rPr>
          <w:rFonts w:ascii="Times New Roman" w:hAnsi="Times New Roman" w:cs="Times New Roman"/>
          <w:sz w:val="24"/>
          <w:szCs w:val="24"/>
        </w:rPr>
        <w:t xml:space="preserve"> Томской области</w:t>
      </w:r>
      <w:r w:rsidR="00B658CE" w:rsidRPr="000221A7">
        <w:rPr>
          <w:rFonts w:ascii="Times New Roman" w:hAnsi="Times New Roman" w:cs="Times New Roman"/>
          <w:sz w:val="24"/>
          <w:szCs w:val="24"/>
        </w:rPr>
        <w:t xml:space="preserve">» </w:t>
      </w:r>
      <w:r w:rsidR="006B7865" w:rsidRPr="000221A7">
        <w:rPr>
          <w:rFonts w:ascii="Times New Roman" w:hAnsi="Times New Roman" w:cs="Times New Roman"/>
          <w:sz w:val="24"/>
          <w:szCs w:val="24"/>
        </w:rPr>
        <w:t>в соответствии с типовой формой, утвержденной Департаментом финансов Томской области</w:t>
      </w:r>
      <w:r w:rsidR="00B658CE" w:rsidRPr="000221A7">
        <w:rPr>
          <w:rFonts w:ascii="Times New Roman" w:hAnsi="Times New Roman" w:cs="Times New Roman"/>
          <w:sz w:val="24"/>
          <w:szCs w:val="24"/>
        </w:rPr>
        <w:t>.</w:t>
      </w:r>
    </w:p>
    <w:p w:rsidR="00B658CE" w:rsidRPr="000221A7" w:rsidRDefault="00B658CE" w:rsidP="00D1100D">
      <w:pPr>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0221A7">
        <w:rPr>
          <w:rFonts w:ascii="Times New Roman" w:eastAsia="Times New Roman" w:hAnsi="Times New Roman" w:cs="Times New Roman"/>
          <w:sz w:val="24"/>
          <w:szCs w:val="24"/>
          <w:lang w:eastAsia="ru-RU"/>
        </w:rPr>
        <w:t>1</w:t>
      </w:r>
      <w:r w:rsidR="00AB3460" w:rsidRPr="000221A7">
        <w:rPr>
          <w:rFonts w:ascii="Times New Roman" w:eastAsia="Times New Roman" w:hAnsi="Times New Roman" w:cs="Times New Roman"/>
          <w:sz w:val="24"/>
          <w:szCs w:val="24"/>
          <w:lang w:eastAsia="ru-RU"/>
        </w:rPr>
        <w:t>2</w:t>
      </w:r>
      <w:r w:rsidRPr="000221A7">
        <w:rPr>
          <w:rFonts w:ascii="Times New Roman" w:eastAsia="Times New Roman" w:hAnsi="Times New Roman" w:cs="Times New Roman"/>
          <w:sz w:val="24"/>
          <w:szCs w:val="24"/>
          <w:lang w:eastAsia="ru-RU"/>
        </w:rPr>
        <w:t>. В Соглашениях должны быть предусмотрены следующие положения:</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1) целевое назначение иных межбюджетных трансфертов;</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2) условия предоставления и расходования иных межбюджетных трансфертов;</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3) сведения о размере иных межбюджетных трансфертов;</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4) 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5) сроки и порядок представления отчетности;</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6) осуществление контроля за соблюдением сельским поселением условий, установленных при предоставлении иных межбюджетных трансфертов;</w:t>
      </w:r>
    </w:p>
    <w:p w:rsidR="00B658CE" w:rsidRPr="000221A7" w:rsidRDefault="00B658CE" w:rsidP="00B658C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hAnsi="Times New Roman" w:cs="Times New Roman"/>
          <w:sz w:val="24"/>
          <w:szCs w:val="24"/>
        </w:rPr>
        <w:t xml:space="preserve">7) </w:t>
      </w:r>
      <w:r w:rsidRPr="000221A7">
        <w:rPr>
          <w:rFonts w:ascii="Times New Roman" w:eastAsia="Times New Roman" w:hAnsi="Times New Roman" w:cs="Times New Roman"/>
          <w:sz w:val="24"/>
          <w:szCs w:val="24"/>
          <w:lang w:eastAsia="ru-RU"/>
        </w:rPr>
        <w:t>обязательство органов местного самоуправления сельских поселений обеспечить осуществление закупок в соответствии с действующим законодательством в сфере закупок товаров, работ, услуг после получения органами местного самоуправления сельских поселений уведомления по расчетам между бюджетами и (или) заключения Соглашения.</w:t>
      </w:r>
    </w:p>
    <w:p w:rsidR="000F15FF" w:rsidRPr="000221A7" w:rsidRDefault="00B658CE" w:rsidP="000F15F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1</w:t>
      </w:r>
      <w:r w:rsidR="00AB3460" w:rsidRPr="000221A7">
        <w:rPr>
          <w:rFonts w:ascii="Times New Roman" w:eastAsia="Times New Roman" w:hAnsi="Times New Roman" w:cs="Times New Roman"/>
          <w:sz w:val="24"/>
          <w:szCs w:val="24"/>
          <w:lang w:eastAsia="ru-RU"/>
        </w:rPr>
        <w:t>3</w:t>
      </w:r>
      <w:r w:rsidRPr="000221A7">
        <w:rPr>
          <w:rFonts w:ascii="Times New Roman" w:eastAsia="Times New Roman" w:hAnsi="Times New Roman" w:cs="Times New Roman"/>
          <w:sz w:val="24"/>
          <w:szCs w:val="24"/>
          <w:lang w:eastAsia="ru-RU"/>
        </w:rPr>
        <w:t xml:space="preserve">. </w:t>
      </w:r>
      <w:r w:rsidR="000F15FF" w:rsidRPr="000221A7">
        <w:rPr>
          <w:rFonts w:ascii="Times New Roman" w:eastAsia="Times New Roman" w:hAnsi="Times New Roman" w:cs="Times New Roman"/>
          <w:sz w:val="24"/>
          <w:szCs w:val="24"/>
          <w:lang w:eastAsia="ru-RU"/>
        </w:rPr>
        <w:t xml:space="preserve">На финансовую поддержку каждого проекта заключается отдельное </w:t>
      </w:r>
      <w:r w:rsidR="004730D3" w:rsidRPr="000221A7">
        <w:rPr>
          <w:rFonts w:ascii="Times New Roman" w:eastAsia="Times New Roman" w:hAnsi="Times New Roman" w:cs="Times New Roman"/>
          <w:sz w:val="24"/>
          <w:szCs w:val="24"/>
          <w:lang w:eastAsia="ru-RU"/>
        </w:rPr>
        <w:t>С</w:t>
      </w:r>
      <w:r w:rsidR="000F15FF" w:rsidRPr="000221A7">
        <w:rPr>
          <w:rFonts w:ascii="Times New Roman" w:eastAsia="Times New Roman" w:hAnsi="Times New Roman" w:cs="Times New Roman"/>
          <w:sz w:val="24"/>
          <w:szCs w:val="24"/>
          <w:lang w:eastAsia="ru-RU"/>
        </w:rPr>
        <w:t>оглашение.</w:t>
      </w:r>
    </w:p>
    <w:p w:rsidR="00B658CE" w:rsidRPr="000221A7" w:rsidRDefault="000F15FF" w:rsidP="0053013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 xml:space="preserve">Для проектов, общий объем финансирования которых превышает четыреста тысяч рублей, </w:t>
      </w:r>
      <w:r w:rsidR="004730D3" w:rsidRPr="000221A7">
        <w:rPr>
          <w:rFonts w:ascii="Times New Roman" w:eastAsia="Times New Roman" w:hAnsi="Times New Roman" w:cs="Times New Roman"/>
          <w:sz w:val="24"/>
          <w:szCs w:val="24"/>
          <w:lang w:eastAsia="ru-RU"/>
        </w:rPr>
        <w:t>С</w:t>
      </w:r>
      <w:r w:rsidRPr="000221A7">
        <w:rPr>
          <w:rFonts w:ascii="Times New Roman" w:eastAsia="Times New Roman" w:hAnsi="Times New Roman" w:cs="Times New Roman"/>
          <w:sz w:val="24"/>
          <w:szCs w:val="24"/>
          <w:lang w:eastAsia="ru-RU"/>
        </w:rPr>
        <w:t>оглашением предусматривается обязательство о представлении администрацией сельского поселения положительного заключения о проверке достоверности определения сметной стоимости проекта до проведения в рамках реализации проекта закупок работ, услуг для обеспечения муниципальных нужд (в случае если положительное заключение о проверке достоверности определения сметной стоимости отсутствовало в составе документов, прилагаемых к заявке). Если по итогам проверки достоверности определения сметной стоимости либо по иным основаниям объем финансирования проекта увеличится, дополнительное финансирование осуществляется исключительно за счет средств бюджета</w:t>
      </w:r>
      <w:r w:rsidR="0053013B" w:rsidRPr="000221A7">
        <w:rPr>
          <w:rFonts w:ascii="Times New Roman" w:eastAsia="Times New Roman" w:hAnsi="Times New Roman" w:cs="Times New Roman"/>
          <w:sz w:val="24"/>
          <w:szCs w:val="24"/>
          <w:lang w:eastAsia="ru-RU"/>
        </w:rPr>
        <w:t xml:space="preserve"> сельского поселения</w:t>
      </w:r>
      <w:r w:rsidRPr="000221A7">
        <w:rPr>
          <w:rFonts w:ascii="Times New Roman" w:eastAsia="Times New Roman" w:hAnsi="Times New Roman" w:cs="Times New Roman"/>
          <w:sz w:val="24"/>
          <w:szCs w:val="24"/>
          <w:lang w:eastAsia="ru-RU"/>
        </w:rPr>
        <w:t xml:space="preserve">. </w:t>
      </w:r>
    </w:p>
    <w:p w:rsidR="00B658CE" w:rsidRPr="000221A7" w:rsidRDefault="00B658CE" w:rsidP="00B658CE">
      <w:pPr>
        <w:pStyle w:val="a3"/>
        <w:ind w:firstLine="540"/>
        <w:jc w:val="both"/>
        <w:rPr>
          <w:rFonts w:ascii="Times New Roman" w:hAnsi="Times New Roman"/>
          <w:sz w:val="24"/>
          <w:szCs w:val="24"/>
        </w:rPr>
      </w:pPr>
      <w:r w:rsidRPr="000221A7">
        <w:rPr>
          <w:rFonts w:ascii="Times New Roman" w:hAnsi="Times New Roman"/>
          <w:sz w:val="24"/>
          <w:szCs w:val="24"/>
        </w:rPr>
        <w:lastRenderedPageBreak/>
        <w:t>1</w:t>
      </w:r>
      <w:r w:rsidR="00AB3460" w:rsidRPr="000221A7">
        <w:rPr>
          <w:rFonts w:ascii="Times New Roman" w:hAnsi="Times New Roman"/>
          <w:sz w:val="24"/>
          <w:szCs w:val="24"/>
        </w:rPr>
        <w:t>4</w:t>
      </w:r>
      <w:r w:rsidRPr="000221A7">
        <w:rPr>
          <w:rFonts w:ascii="Times New Roman" w:hAnsi="Times New Roman"/>
          <w:sz w:val="24"/>
          <w:szCs w:val="24"/>
        </w:rPr>
        <w:t>. Условиями предоставления иных межбюджетных трансфертов из районного бюджета бюджетам сельских поселений Чаинского района являются:</w:t>
      </w:r>
      <w:bookmarkStart w:id="2" w:name="Par9"/>
      <w:bookmarkEnd w:id="2"/>
    </w:p>
    <w:p w:rsidR="00B658CE" w:rsidRPr="000221A7" w:rsidRDefault="00B658CE" w:rsidP="00B658CE">
      <w:pPr>
        <w:pStyle w:val="a3"/>
        <w:ind w:firstLine="540"/>
        <w:jc w:val="both"/>
        <w:rPr>
          <w:rFonts w:ascii="Times New Roman" w:hAnsi="Times New Roman"/>
          <w:sz w:val="24"/>
          <w:szCs w:val="24"/>
        </w:rPr>
      </w:pPr>
      <w:r w:rsidRPr="000221A7">
        <w:rPr>
          <w:rFonts w:ascii="Times New Roman" w:hAnsi="Times New Roman"/>
          <w:sz w:val="24"/>
          <w:szCs w:val="24"/>
        </w:rPr>
        <w:t xml:space="preserve">1) </w:t>
      </w:r>
      <w:r w:rsidR="001D463C" w:rsidRPr="000221A7">
        <w:rPr>
          <w:rFonts w:ascii="Times New Roman" w:hAnsi="Times New Roman"/>
          <w:sz w:val="24"/>
          <w:szCs w:val="24"/>
        </w:rPr>
        <w:t>наличие в году предоставления иных межбюджетных трансфертов</w:t>
      </w:r>
      <w:r w:rsidRPr="000221A7">
        <w:rPr>
          <w:rFonts w:ascii="Times New Roman" w:hAnsi="Times New Roman"/>
          <w:sz w:val="24"/>
          <w:szCs w:val="24"/>
        </w:rPr>
        <w:t xml:space="preserve"> </w:t>
      </w:r>
      <w:r w:rsidR="00576AC9" w:rsidRPr="000221A7">
        <w:rPr>
          <w:rFonts w:ascii="Times New Roman" w:hAnsi="Times New Roman"/>
          <w:sz w:val="24"/>
          <w:szCs w:val="24"/>
        </w:rPr>
        <w:t xml:space="preserve">в бюджете сельского поселения (сводной бюджетной росписи бюджета сельского поселения) бюджетных ассигнований на исполнение </w:t>
      </w:r>
      <w:r w:rsidRPr="000221A7">
        <w:rPr>
          <w:rFonts w:ascii="Times New Roman" w:hAnsi="Times New Roman"/>
          <w:sz w:val="24"/>
          <w:szCs w:val="24"/>
        </w:rPr>
        <w:t>расходно</w:t>
      </w:r>
      <w:r w:rsidR="00576AC9" w:rsidRPr="000221A7">
        <w:rPr>
          <w:rFonts w:ascii="Times New Roman" w:hAnsi="Times New Roman"/>
          <w:sz w:val="24"/>
          <w:szCs w:val="24"/>
        </w:rPr>
        <w:t>го</w:t>
      </w:r>
      <w:r w:rsidRPr="000221A7">
        <w:rPr>
          <w:rFonts w:ascii="Times New Roman" w:hAnsi="Times New Roman"/>
          <w:sz w:val="24"/>
          <w:szCs w:val="24"/>
        </w:rPr>
        <w:t xml:space="preserve"> обязательств</w:t>
      </w:r>
      <w:r w:rsidR="00576AC9" w:rsidRPr="000221A7">
        <w:rPr>
          <w:rFonts w:ascii="Times New Roman" w:hAnsi="Times New Roman"/>
          <w:sz w:val="24"/>
          <w:szCs w:val="24"/>
        </w:rPr>
        <w:t>а</w:t>
      </w:r>
      <w:r w:rsidRPr="000221A7">
        <w:rPr>
          <w:rFonts w:ascii="Times New Roman" w:hAnsi="Times New Roman"/>
          <w:sz w:val="24"/>
          <w:szCs w:val="24"/>
        </w:rPr>
        <w:t xml:space="preserve"> сельского поселения, </w:t>
      </w:r>
      <w:r w:rsidR="00576AC9" w:rsidRPr="000221A7">
        <w:rPr>
          <w:rFonts w:ascii="Times New Roman" w:hAnsi="Times New Roman"/>
          <w:sz w:val="24"/>
          <w:szCs w:val="24"/>
        </w:rPr>
        <w:t xml:space="preserve">в целях софинансирования которого </w:t>
      </w:r>
      <w:r w:rsidRPr="000221A7">
        <w:rPr>
          <w:rFonts w:ascii="Times New Roman" w:hAnsi="Times New Roman"/>
          <w:sz w:val="24"/>
          <w:szCs w:val="24"/>
        </w:rPr>
        <w:t>предоставляются иные межбюджетные трансферты</w:t>
      </w:r>
      <w:r w:rsidR="00576AC9" w:rsidRPr="000221A7">
        <w:rPr>
          <w:rFonts w:ascii="Times New Roman" w:hAnsi="Times New Roman"/>
          <w:sz w:val="24"/>
          <w:szCs w:val="24"/>
        </w:rPr>
        <w:t>, в объеме, необходимом для его исполнения, включая размер планируемых к предоставлению иных межбюджетных трансфертов</w:t>
      </w:r>
      <w:r w:rsidRPr="000221A7">
        <w:rPr>
          <w:rFonts w:ascii="Times New Roman" w:hAnsi="Times New Roman"/>
          <w:sz w:val="24"/>
          <w:szCs w:val="24"/>
        </w:rPr>
        <w:t>;</w:t>
      </w:r>
    </w:p>
    <w:p w:rsidR="00B658CE" w:rsidRPr="000221A7" w:rsidRDefault="004730D3" w:rsidP="00B658CE">
      <w:pPr>
        <w:pStyle w:val="a3"/>
        <w:ind w:firstLine="540"/>
        <w:jc w:val="both"/>
        <w:rPr>
          <w:rFonts w:ascii="Times New Roman" w:hAnsi="Times New Roman"/>
          <w:sz w:val="24"/>
          <w:szCs w:val="24"/>
        </w:rPr>
      </w:pPr>
      <w:r w:rsidRPr="000221A7">
        <w:rPr>
          <w:rFonts w:ascii="Times New Roman" w:hAnsi="Times New Roman"/>
          <w:sz w:val="24"/>
          <w:szCs w:val="24"/>
        </w:rPr>
        <w:t>2) заключение С</w:t>
      </w:r>
      <w:r w:rsidR="00B658CE" w:rsidRPr="000221A7">
        <w:rPr>
          <w:rFonts w:ascii="Times New Roman" w:hAnsi="Times New Roman"/>
          <w:sz w:val="24"/>
          <w:szCs w:val="24"/>
        </w:rPr>
        <w:t>оглашения о предоставлении из бюджета муниципального образования «Чаинский район</w:t>
      </w:r>
      <w:r w:rsidR="00576AC9" w:rsidRPr="000221A7">
        <w:rPr>
          <w:rFonts w:ascii="Times New Roman" w:hAnsi="Times New Roman"/>
          <w:sz w:val="24"/>
          <w:szCs w:val="24"/>
        </w:rPr>
        <w:t xml:space="preserve"> Томской области</w:t>
      </w:r>
      <w:r w:rsidR="00B658CE" w:rsidRPr="000221A7">
        <w:rPr>
          <w:rFonts w:ascii="Times New Roman" w:hAnsi="Times New Roman"/>
          <w:sz w:val="24"/>
          <w:szCs w:val="24"/>
        </w:rPr>
        <w:t xml:space="preserve">» иных межбюджетных трансфертов бюджету сельского поселения, </w:t>
      </w:r>
      <w:r w:rsidR="006B7865" w:rsidRPr="000221A7">
        <w:rPr>
          <w:rFonts w:ascii="Times New Roman" w:hAnsi="Times New Roman"/>
          <w:sz w:val="24"/>
          <w:szCs w:val="24"/>
        </w:rPr>
        <w:t xml:space="preserve">в соответствии с типовой формой, утвержденной Департаментом финансов Томской области, </w:t>
      </w:r>
      <w:r w:rsidR="00B658CE" w:rsidRPr="000221A7">
        <w:rPr>
          <w:rFonts w:ascii="Times New Roman" w:hAnsi="Times New Roman"/>
          <w:sz w:val="24"/>
          <w:szCs w:val="24"/>
        </w:rPr>
        <w:t xml:space="preserve">предусматривающего обязательства сельского поселения по исполнению расходных обязательств и ответственность за неисполнение предусмотренных указанным </w:t>
      </w:r>
      <w:r w:rsidRPr="000221A7">
        <w:rPr>
          <w:rFonts w:ascii="Times New Roman" w:hAnsi="Times New Roman"/>
          <w:sz w:val="24"/>
          <w:szCs w:val="24"/>
        </w:rPr>
        <w:t>С</w:t>
      </w:r>
      <w:r w:rsidR="00B658CE" w:rsidRPr="000221A7">
        <w:rPr>
          <w:rFonts w:ascii="Times New Roman" w:hAnsi="Times New Roman"/>
          <w:sz w:val="24"/>
          <w:szCs w:val="24"/>
        </w:rPr>
        <w:t>оглашением обязательств.</w:t>
      </w:r>
    </w:p>
    <w:p w:rsidR="009608C8" w:rsidRPr="000221A7" w:rsidRDefault="009608C8" w:rsidP="00B658CE">
      <w:pPr>
        <w:pStyle w:val="a3"/>
        <w:ind w:firstLine="540"/>
        <w:jc w:val="both"/>
        <w:rPr>
          <w:rFonts w:ascii="Times New Roman" w:hAnsi="Times New Roman"/>
          <w:sz w:val="24"/>
          <w:szCs w:val="24"/>
        </w:rPr>
      </w:pPr>
      <w:r w:rsidRPr="000221A7">
        <w:rPr>
          <w:rFonts w:ascii="Times New Roman" w:hAnsi="Times New Roman"/>
          <w:sz w:val="24"/>
          <w:szCs w:val="24"/>
        </w:rPr>
        <w:t>1</w:t>
      </w:r>
      <w:r w:rsidR="00AB3460" w:rsidRPr="000221A7">
        <w:rPr>
          <w:rFonts w:ascii="Times New Roman" w:hAnsi="Times New Roman"/>
          <w:sz w:val="24"/>
          <w:szCs w:val="24"/>
        </w:rPr>
        <w:t>5</w:t>
      </w:r>
      <w:r w:rsidRPr="000221A7">
        <w:rPr>
          <w:rFonts w:ascii="Times New Roman" w:hAnsi="Times New Roman"/>
          <w:sz w:val="24"/>
          <w:szCs w:val="24"/>
        </w:rPr>
        <w:t>. Показателем результативности использования иных межбюджетных трансфертов является фактическое завершение работ по созданию, обустройству либо ремонту объекта инфраструктуры, предусмотренного проектом.</w:t>
      </w:r>
    </w:p>
    <w:p w:rsidR="00B658CE" w:rsidRPr="000221A7" w:rsidRDefault="00B658CE" w:rsidP="00B658CE">
      <w:pPr>
        <w:pStyle w:val="a3"/>
        <w:ind w:firstLine="540"/>
        <w:jc w:val="both"/>
        <w:rPr>
          <w:rFonts w:ascii="Times New Roman" w:hAnsi="Times New Roman"/>
          <w:sz w:val="24"/>
          <w:szCs w:val="24"/>
        </w:rPr>
      </w:pPr>
      <w:r w:rsidRPr="000221A7">
        <w:rPr>
          <w:rFonts w:ascii="Times New Roman" w:hAnsi="Times New Roman"/>
          <w:sz w:val="24"/>
          <w:szCs w:val="24"/>
        </w:rPr>
        <w:t>1</w:t>
      </w:r>
      <w:r w:rsidR="00AB3460" w:rsidRPr="000221A7">
        <w:rPr>
          <w:rFonts w:ascii="Times New Roman" w:hAnsi="Times New Roman"/>
          <w:sz w:val="24"/>
          <w:szCs w:val="24"/>
        </w:rPr>
        <w:t>6</w:t>
      </w:r>
      <w:r w:rsidRPr="000221A7">
        <w:rPr>
          <w:rFonts w:ascii="Times New Roman" w:hAnsi="Times New Roman"/>
          <w:sz w:val="24"/>
          <w:szCs w:val="24"/>
        </w:rPr>
        <w:t xml:space="preserve">. </w:t>
      </w:r>
      <w:r w:rsidR="009608C8" w:rsidRPr="000221A7">
        <w:rPr>
          <w:rFonts w:ascii="Times New Roman" w:hAnsi="Times New Roman"/>
          <w:sz w:val="24"/>
          <w:szCs w:val="24"/>
        </w:rPr>
        <w:t>В случае уменьшения общего объема финансирования проекта, указанного в заявке, по результатам проверки достоверности определения сметной стоимости, проводимой в соответствии с пунктом 1</w:t>
      </w:r>
      <w:r w:rsidR="00B75FE7" w:rsidRPr="000221A7">
        <w:rPr>
          <w:rFonts w:ascii="Times New Roman" w:hAnsi="Times New Roman"/>
          <w:sz w:val="24"/>
          <w:szCs w:val="24"/>
        </w:rPr>
        <w:t>3</w:t>
      </w:r>
      <w:r w:rsidR="009608C8" w:rsidRPr="000221A7">
        <w:rPr>
          <w:rFonts w:ascii="Times New Roman" w:hAnsi="Times New Roman"/>
          <w:sz w:val="24"/>
          <w:szCs w:val="24"/>
        </w:rPr>
        <w:t xml:space="preserve"> настоящего Порядка, по итогам осуществления закупок товаров, работ, услуг для обеспечения муниципальных нужд в процессе реализации проекта либо по факту выполненных работ </w:t>
      </w:r>
      <w:r w:rsidR="003924BC" w:rsidRPr="000221A7">
        <w:rPr>
          <w:rFonts w:ascii="Times New Roman" w:hAnsi="Times New Roman"/>
          <w:sz w:val="24"/>
          <w:szCs w:val="24"/>
        </w:rPr>
        <w:t>иные межбюджетные трансферты</w:t>
      </w:r>
      <w:r w:rsidR="009608C8" w:rsidRPr="000221A7">
        <w:rPr>
          <w:rFonts w:ascii="Times New Roman" w:hAnsi="Times New Roman"/>
          <w:sz w:val="24"/>
          <w:szCs w:val="24"/>
        </w:rPr>
        <w:t xml:space="preserve"> подлеж</w:t>
      </w:r>
      <w:r w:rsidR="003924BC" w:rsidRPr="000221A7">
        <w:rPr>
          <w:rFonts w:ascii="Times New Roman" w:hAnsi="Times New Roman"/>
          <w:sz w:val="24"/>
          <w:szCs w:val="24"/>
        </w:rPr>
        <w:t>а</w:t>
      </w:r>
      <w:r w:rsidR="009608C8" w:rsidRPr="000221A7">
        <w:rPr>
          <w:rFonts w:ascii="Times New Roman" w:hAnsi="Times New Roman"/>
          <w:sz w:val="24"/>
          <w:szCs w:val="24"/>
        </w:rPr>
        <w:t xml:space="preserve">т уменьшению в соответствии с </w:t>
      </w:r>
      <w:r w:rsidR="004730D3" w:rsidRPr="000221A7">
        <w:rPr>
          <w:rFonts w:ascii="Times New Roman" w:hAnsi="Times New Roman"/>
          <w:sz w:val="24"/>
          <w:szCs w:val="24"/>
        </w:rPr>
        <w:t>С</w:t>
      </w:r>
      <w:r w:rsidR="009608C8" w:rsidRPr="000221A7">
        <w:rPr>
          <w:rFonts w:ascii="Times New Roman" w:hAnsi="Times New Roman"/>
          <w:sz w:val="24"/>
          <w:szCs w:val="24"/>
        </w:rPr>
        <w:t xml:space="preserve">оглашением в размере полученной экономии, рассчитанном пропорционально уровню софинансирования из </w:t>
      </w:r>
      <w:r w:rsidR="001A2F70" w:rsidRPr="000221A7">
        <w:rPr>
          <w:rFonts w:ascii="Times New Roman" w:hAnsi="Times New Roman"/>
          <w:sz w:val="24"/>
          <w:szCs w:val="24"/>
        </w:rPr>
        <w:t>районного</w:t>
      </w:r>
      <w:r w:rsidR="009608C8" w:rsidRPr="000221A7">
        <w:rPr>
          <w:rFonts w:ascii="Times New Roman" w:hAnsi="Times New Roman"/>
          <w:sz w:val="24"/>
          <w:szCs w:val="24"/>
        </w:rPr>
        <w:t xml:space="preserve"> бюджета</w:t>
      </w:r>
      <w:r w:rsidR="00A35397" w:rsidRPr="000221A7">
        <w:rPr>
          <w:rFonts w:ascii="Times New Roman" w:hAnsi="Times New Roman"/>
          <w:sz w:val="24"/>
          <w:szCs w:val="24"/>
        </w:rPr>
        <w:t xml:space="preserve"> (источником финансового обеспечения которого является субсидия </w:t>
      </w:r>
      <w:r w:rsidR="00504177" w:rsidRPr="000221A7">
        <w:rPr>
          <w:rFonts w:ascii="Times New Roman" w:hAnsi="Times New Roman"/>
          <w:sz w:val="24"/>
          <w:szCs w:val="24"/>
        </w:rPr>
        <w:t xml:space="preserve">из областного бюджета </w:t>
      </w:r>
      <w:r w:rsidR="00A35397" w:rsidRPr="000221A7">
        <w:rPr>
          <w:rFonts w:ascii="Times New Roman" w:hAnsi="Times New Roman"/>
          <w:sz w:val="24"/>
          <w:szCs w:val="24"/>
        </w:rPr>
        <w:t>на финансовую поддержку инициативных проектов, выдвигаемы</w:t>
      </w:r>
      <w:r w:rsidR="00504177" w:rsidRPr="000221A7">
        <w:rPr>
          <w:rFonts w:ascii="Times New Roman" w:hAnsi="Times New Roman"/>
          <w:sz w:val="24"/>
          <w:szCs w:val="24"/>
        </w:rPr>
        <w:t>х муниципальными образованиями Томской области)</w:t>
      </w:r>
      <w:r w:rsidR="009608C8" w:rsidRPr="000221A7">
        <w:rPr>
          <w:rFonts w:ascii="Times New Roman" w:hAnsi="Times New Roman"/>
          <w:sz w:val="24"/>
          <w:szCs w:val="24"/>
        </w:rPr>
        <w:t>, за исключением случая, установленного абзацем вторым настоящего пункта.</w:t>
      </w:r>
    </w:p>
    <w:p w:rsidR="00B658CE" w:rsidRPr="000221A7" w:rsidRDefault="00B658CE" w:rsidP="00B658CE">
      <w:pPr>
        <w:pStyle w:val="a3"/>
        <w:ind w:firstLine="540"/>
        <w:jc w:val="both"/>
        <w:rPr>
          <w:rFonts w:ascii="Times New Roman" w:hAnsi="Times New Roman"/>
          <w:sz w:val="24"/>
          <w:szCs w:val="24"/>
        </w:rPr>
      </w:pPr>
      <w:r w:rsidRPr="000221A7">
        <w:rPr>
          <w:rFonts w:ascii="Times New Roman" w:hAnsi="Times New Roman"/>
          <w:sz w:val="24"/>
          <w:szCs w:val="24"/>
        </w:rPr>
        <w:t>Сумма экономии, полученная в результате уменьшения общего объема финансирования проекта, полностью или частично может быть направлена на приобретение (создание) и установку дополнительного оборудования, в том числе малых архитектурных форм (далее - дополнительное оборудование), в рамках реализации проекта в случае направления</w:t>
      </w:r>
      <w:r w:rsidR="0086452E" w:rsidRPr="000221A7">
        <w:rPr>
          <w:rFonts w:ascii="Times New Roman" w:hAnsi="Times New Roman"/>
          <w:sz w:val="24"/>
          <w:szCs w:val="24"/>
        </w:rPr>
        <w:t xml:space="preserve"> в</w:t>
      </w:r>
      <w:r w:rsidR="00AB2DDC" w:rsidRPr="000221A7">
        <w:rPr>
          <w:rFonts w:ascii="Times New Roman" w:hAnsi="Times New Roman"/>
          <w:sz w:val="24"/>
          <w:szCs w:val="24"/>
        </w:rPr>
        <w:t xml:space="preserve"> Администраци</w:t>
      </w:r>
      <w:r w:rsidR="0086452E" w:rsidRPr="000221A7">
        <w:rPr>
          <w:rFonts w:ascii="Times New Roman" w:hAnsi="Times New Roman"/>
          <w:sz w:val="24"/>
          <w:szCs w:val="24"/>
        </w:rPr>
        <w:t>ю</w:t>
      </w:r>
      <w:r w:rsidR="00AB2DDC" w:rsidRPr="000221A7">
        <w:rPr>
          <w:rFonts w:ascii="Times New Roman" w:hAnsi="Times New Roman"/>
          <w:sz w:val="24"/>
          <w:szCs w:val="24"/>
        </w:rPr>
        <w:t xml:space="preserve"> Чаинского района Томской области, являющ</w:t>
      </w:r>
      <w:r w:rsidR="0086452E" w:rsidRPr="000221A7">
        <w:rPr>
          <w:rFonts w:ascii="Times New Roman" w:hAnsi="Times New Roman"/>
          <w:sz w:val="24"/>
          <w:szCs w:val="24"/>
        </w:rPr>
        <w:t>ую</w:t>
      </w:r>
      <w:r w:rsidR="00AB2DDC" w:rsidRPr="000221A7">
        <w:rPr>
          <w:rFonts w:ascii="Times New Roman" w:hAnsi="Times New Roman"/>
          <w:sz w:val="24"/>
          <w:szCs w:val="24"/>
        </w:rPr>
        <w:t>ся главным распорядителем средств районного бюджета,</w:t>
      </w:r>
      <w:r w:rsidRPr="000221A7">
        <w:rPr>
          <w:rFonts w:ascii="Times New Roman" w:hAnsi="Times New Roman"/>
          <w:sz w:val="24"/>
          <w:szCs w:val="24"/>
        </w:rPr>
        <w:t xml:space="preserve"> мотивированного обращения о необходимости дополнительного оборудования с приложением перечня дополнительного оборудования с указанием его стоимости.</w:t>
      </w:r>
    </w:p>
    <w:p w:rsidR="009608C8" w:rsidRPr="000221A7" w:rsidRDefault="00B658CE" w:rsidP="009608C8">
      <w:pPr>
        <w:pStyle w:val="a3"/>
        <w:ind w:firstLine="540"/>
        <w:jc w:val="both"/>
        <w:rPr>
          <w:rFonts w:ascii="Times New Roman" w:hAnsi="Times New Roman"/>
          <w:sz w:val="24"/>
          <w:szCs w:val="24"/>
        </w:rPr>
      </w:pPr>
      <w:r w:rsidRPr="000221A7">
        <w:rPr>
          <w:rFonts w:ascii="Times New Roman" w:hAnsi="Times New Roman"/>
          <w:sz w:val="24"/>
          <w:szCs w:val="24"/>
        </w:rPr>
        <w:t>1</w:t>
      </w:r>
      <w:r w:rsidR="00AB3460" w:rsidRPr="000221A7">
        <w:rPr>
          <w:rFonts w:ascii="Times New Roman" w:hAnsi="Times New Roman"/>
          <w:sz w:val="24"/>
          <w:szCs w:val="24"/>
        </w:rPr>
        <w:t>7</w:t>
      </w:r>
      <w:r w:rsidRPr="000221A7">
        <w:rPr>
          <w:rFonts w:ascii="Times New Roman" w:hAnsi="Times New Roman"/>
          <w:sz w:val="24"/>
          <w:szCs w:val="24"/>
        </w:rPr>
        <w:t xml:space="preserve">. </w:t>
      </w:r>
      <w:bookmarkStart w:id="3" w:name="P64"/>
      <w:bookmarkEnd w:id="3"/>
      <w:r w:rsidR="009608C8" w:rsidRPr="000221A7">
        <w:rPr>
          <w:rFonts w:ascii="Times New Roman" w:hAnsi="Times New Roman"/>
          <w:sz w:val="24"/>
          <w:szCs w:val="24"/>
        </w:rPr>
        <w:t xml:space="preserve">В случае </w:t>
      </w:r>
      <w:r w:rsidR="0061696E" w:rsidRPr="000221A7">
        <w:rPr>
          <w:rFonts w:ascii="Times New Roman" w:hAnsi="Times New Roman"/>
          <w:sz w:val="24"/>
          <w:szCs w:val="24"/>
        </w:rPr>
        <w:t>не завершения</w:t>
      </w:r>
      <w:r w:rsidR="009608C8" w:rsidRPr="000221A7">
        <w:rPr>
          <w:rFonts w:ascii="Times New Roman" w:hAnsi="Times New Roman"/>
          <w:sz w:val="24"/>
          <w:szCs w:val="24"/>
        </w:rPr>
        <w:t xml:space="preserve"> проекта в части, финансируемой за счет средств </w:t>
      </w:r>
      <w:r w:rsidR="00AB2DDC" w:rsidRPr="000221A7">
        <w:rPr>
          <w:rFonts w:ascii="Times New Roman" w:hAnsi="Times New Roman"/>
          <w:sz w:val="24"/>
          <w:szCs w:val="24"/>
        </w:rPr>
        <w:t>районного</w:t>
      </w:r>
      <w:r w:rsidR="00504177" w:rsidRPr="000221A7">
        <w:rPr>
          <w:rFonts w:ascii="Times New Roman" w:hAnsi="Times New Roman"/>
          <w:sz w:val="24"/>
          <w:szCs w:val="24"/>
        </w:rPr>
        <w:t xml:space="preserve"> бюджета (источником финансового обеспечения которых является субсидия из областного бюджета на финансовую поддержку инициативных проектов, выдвигаемых муниципальными образованиями Томской области)</w:t>
      </w:r>
      <w:r w:rsidR="009608C8" w:rsidRPr="000221A7">
        <w:rPr>
          <w:rFonts w:ascii="Times New Roman" w:hAnsi="Times New Roman"/>
          <w:sz w:val="24"/>
          <w:szCs w:val="24"/>
        </w:rPr>
        <w:t xml:space="preserve"> и бюджетов</w:t>
      </w:r>
      <w:r w:rsidR="00504177" w:rsidRPr="000221A7">
        <w:rPr>
          <w:rFonts w:ascii="Times New Roman" w:hAnsi="Times New Roman"/>
          <w:sz w:val="24"/>
          <w:szCs w:val="24"/>
        </w:rPr>
        <w:t xml:space="preserve"> сельских поселений Чаинского района</w:t>
      </w:r>
      <w:r w:rsidR="009608C8" w:rsidRPr="000221A7">
        <w:rPr>
          <w:rFonts w:ascii="Times New Roman" w:hAnsi="Times New Roman"/>
          <w:sz w:val="24"/>
          <w:szCs w:val="24"/>
        </w:rPr>
        <w:t>, в срок до</w:t>
      </w:r>
      <w:r w:rsidR="00BD4F43" w:rsidRPr="000221A7">
        <w:rPr>
          <w:rFonts w:ascii="Times New Roman" w:hAnsi="Times New Roman"/>
          <w:sz w:val="24"/>
          <w:szCs w:val="24"/>
        </w:rPr>
        <w:t xml:space="preserve"> 31 декабря года, в котором был</w:t>
      </w:r>
      <w:r w:rsidR="00AB3460" w:rsidRPr="000221A7">
        <w:rPr>
          <w:rFonts w:ascii="Times New Roman" w:hAnsi="Times New Roman"/>
          <w:sz w:val="24"/>
          <w:szCs w:val="24"/>
        </w:rPr>
        <w:t>и</w:t>
      </w:r>
      <w:r w:rsidR="009608C8" w:rsidRPr="000221A7">
        <w:rPr>
          <w:rFonts w:ascii="Times New Roman" w:hAnsi="Times New Roman"/>
          <w:sz w:val="24"/>
          <w:szCs w:val="24"/>
        </w:rPr>
        <w:t xml:space="preserve"> предоставлен</w:t>
      </w:r>
      <w:r w:rsidR="00AB3460" w:rsidRPr="000221A7">
        <w:rPr>
          <w:rFonts w:ascii="Times New Roman" w:hAnsi="Times New Roman"/>
          <w:sz w:val="24"/>
          <w:szCs w:val="24"/>
        </w:rPr>
        <w:t>ы</w:t>
      </w:r>
      <w:r w:rsidR="009608C8" w:rsidRPr="000221A7">
        <w:rPr>
          <w:rFonts w:ascii="Times New Roman" w:hAnsi="Times New Roman"/>
          <w:sz w:val="24"/>
          <w:szCs w:val="24"/>
        </w:rPr>
        <w:t xml:space="preserve"> </w:t>
      </w:r>
      <w:r w:rsidR="00BD4F43" w:rsidRPr="000221A7">
        <w:rPr>
          <w:rFonts w:ascii="Times New Roman" w:hAnsi="Times New Roman"/>
          <w:sz w:val="24"/>
          <w:szCs w:val="24"/>
        </w:rPr>
        <w:t>ин</w:t>
      </w:r>
      <w:r w:rsidR="00AB3460" w:rsidRPr="000221A7">
        <w:rPr>
          <w:rFonts w:ascii="Times New Roman" w:hAnsi="Times New Roman"/>
          <w:sz w:val="24"/>
          <w:szCs w:val="24"/>
        </w:rPr>
        <w:t>ые</w:t>
      </w:r>
      <w:r w:rsidR="00BD4F43" w:rsidRPr="000221A7">
        <w:rPr>
          <w:rFonts w:ascii="Times New Roman" w:hAnsi="Times New Roman"/>
          <w:sz w:val="24"/>
          <w:szCs w:val="24"/>
        </w:rPr>
        <w:t xml:space="preserve"> межбюджетны</w:t>
      </w:r>
      <w:r w:rsidR="00AB3460" w:rsidRPr="000221A7">
        <w:rPr>
          <w:rFonts w:ascii="Times New Roman" w:hAnsi="Times New Roman"/>
          <w:sz w:val="24"/>
          <w:szCs w:val="24"/>
        </w:rPr>
        <w:t>е</w:t>
      </w:r>
      <w:r w:rsidR="00BD4F43" w:rsidRPr="000221A7">
        <w:rPr>
          <w:rFonts w:ascii="Times New Roman" w:hAnsi="Times New Roman"/>
          <w:sz w:val="24"/>
          <w:szCs w:val="24"/>
        </w:rPr>
        <w:t xml:space="preserve"> трансферт</w:t>
      </w:r>
      <w:r w:rsidR="00AB3460" w:rsidRPr="000221A7">
        <w:rPr>
          <w:rFonts w:ascii="Times New Roman" w:hAnsi="Times New Roman"/>
          <w:sz w:val="24"/>
          <w:szCs w:val="24"/>
        </w:rPr>
        <w:t>ы</w:t>
      </w:r>
      <w:r w:rsidR="009608C8" w:rsidRPr="000221A7">
        <w:rPr>
          <w:rFonts w:ascii="Times New Roman" w:hAnsi="Times New Roman"/>
          <w:sz w:val="24"/>
          <w:szCs w:val="24"/>
        </w:rPr>
        <w:t xml:space="preserve">, в связи с нарушением исполнителем (подрядчиком) своих обязательств по муниципальному контракту (договору) либо в связи с возникновением чрезвычайного обстоятельства (непреодолимой силы), препятствующего реализации проекта, срок реализации проекта продлевается до 1 мая очередного финансового года на основании мотивированного обращения администрации </w:t>
      </w:r>
      <w:r w:rsidR="00BD4F43" w:rsidRPr="000221A7">
        <w:rPr>
          <w:rFonts w:ascii="Times New Roman" w:hAnsi="Times New Roman"/>
          <w:sz w:val="24"/>
          <w:szCs w:val="24"/>
        </w:rPr>
        <w:t>сельского поселения Чаинского района</w:t>
      </w:r>
      <w:r w:rsidR="009608C8" w:rsidRPr="000221A7">
        <w:rPr>
          <w:rFonts w:ascii="Times New Roman" w:hAnsi="Times New Roman"/>
          <w:sz w:val="24"/>
          <w:szCs w:val="24"/>
        </w:rPr>
        <w:t xml:space="preserve">, </w:t>
      </w:r>
      <w:r w:rsidR="004730D3" w:rsidRPr="000221A7">
        <w:rPr>
          <w:rFonts w:ascii="Times New Roman" w:hAnsi="Times New Roman"/>
          <w:sz w:val="24"/>
          <w:szCs w:val="24"/>
        </w:rPr>
        <w:t>направляемого в соответствии с С</w:t>
      </w:r>
      <w:r w:rsidR="009608C8" w:rsidRPr="000221A7">
        <w:rPr>
          <w:rFonts w:ascii="Times New Roman" w:hAnsi="Times New Roman"/>
          <w:sz w:val="24"/>
          <w:szCs w:val="24"/>
        </w:rPr>
        <w:t>оглашением, при условии, что работы по реализации проекта в текущем финансовом году были начаты.</w:t>
      </w:r>
    </w:p>
    <w:p w:rsidR="009608C8" w:rsidRPr="000221A7" w:rsidRDefault="009608C8" w:rsidP="009608C8">
      <w:pPr>
        <w:pStyle w:val="a3"/>
        <w:ind w:firstLine="540"/>
        <w:jc w:val="both"/>
        <w:rPr>
          <w:rFonts w:ascii="Times New Roman" w:hAnsi="Times New Roman"/>
          <w:sz w:val="24"/>
          <w:szCs w:val="24"/>
        </w:rPr>
      </w:pPr>
      <w:r w:rsidRPr="000221A7">
        <w:rPr>
          <w:rFonts w:ascii="Times New Roman" w:hAnsi="Times New Roman"/>
          <w:sz w:val="24"/>
          <w:szCs w:val="24"/>
        </w:rPr>
        <w:t>К обращению прилагается копия муниципального контракта (договора), обязательства по которому нарушены исполнителем (подрядчиком), либо документ, подтверждающий факт возникновения чрезвычайного обстоятельства непреодолимой силы.</w:t>
      </w:r>
    </w:p>
    <w:p w:rsidR="00BD4F43" w:rsidRPr="000221A7" w:rsidRDefault="009608C8" w:rsidP="009608C8">
      <w:pPr>
        <w:pStyle w:val="a3"/>
        <w:ind w:firstLine="540"/>
        <w:jc w:val="both"/>
        <w:rPr>
          <w:rFonts w:ascii="Times New Roman" w:hAnsi="Times New Roman"/>
          <w:sz w:val="24"/>
          <w:szCs w:val="24"/>
        </w:rPr>
      </w:pPr>
      <w:r w:rsidRPr="000221A7">
        <w:rPr>
          <w:rFonts w:ascii="Times New Roman" w:hAnsi="Times New Roman"/>
          <w:sz w:val="24"/>
          <w:szCs w:val="24"/>
        </w:rPr>
        <w:lastRenderedPageBreak/>
        <w:t xml:space="preserve">В случае если фактическое завершение работ по созданию, обустройству либо ремонту объекта инфраструктуры, предусмотренного проектом, не достигается в связи с необеспечением населением, юридическими лицами, индивидуальными предпринимателями нефинансовых форм участия в проекте, срок реализации проекта также продлевается до 1 мая очередного финансового года на основании мотивированного обращения администрации </w:t>
      </w:r>
      <w:r w:rsidR="00BD4F43" w:rsidRPr="000221A7">
        <w:rPr>
          <w:rFonts w:ascii="Times New Roman" w:hAnsi="Times New Roman"/>
          <w:sz w:val="24"/>
          <w:szCs w:val="24"/>
        </w:rPr>
        <w:t>сельского поселения Чаинского района</w:t>
      </w:r>
      <w:r w:rsidRPr="000221A7">
        <w:rPr>
          <w:rFonts w:ascii="Times New Roman" w:hAnsi="Times New Roman"/>
          <w:sz w:val="24"/>
          <w:szCs w:val="24"/>
        </w:rPr>
        <w:t>, содержащего обоснование причин необеспечения нефинансовых форм участия.</w:t>
      </w:r>
    </w:p>
    <w:p w:rsidR="00B658CE" w:rsidRPr="000221A7" w:rsidRDefault="00B658CE" w:rsidP="009608C8">
      <w:pPr>
        <w:pStyle w:val="a3"/>
        <w:ind w:firstLine="540"/>
        <w:jc w:val="both"/>
        <w:rPr>
          <w:rFonts w:ascii="Times New Roman" w:hAnsi="Times New Roman"/>
          <w:sz w:val="24"/>
          <w:szCs w:val="24"/>
        </w:rPr>
      </w:pPr>
      <w:r w:rsidRPr="000221A7">
        <w:rPr>
          <w:rFonts w:ascii="Times New Roman" w:hAnsi="Times New Roman"/>
          <w:sz w:val="24"/>
          <w:szCs w:val="24"/>
        </w:rPr>
        <w:t>1</w:t>
      </w:r>
      <w:r w:rsidR="00AB3460" w:rsidRPr="000221A7">
        <w:rPr>
          <w:rFonts w:ascii="Times New Roman" w:hAnsi="Times New Roman"/>
          <w:sz w:val="24"/>
          <w:szCs w:val="24"/>
        </w:rPr>
        <w:t>8</w:t>
      </w:r>
      <w:r w:rsidRPr="000221A7">
        <w:rPr>
          <w:rFonts w:ascii="Times New Roman" w:hAnsi="Times New Roman"/>
          <w:sz w:val="24"/>
          <w:szCs w:val="24"/>
        </w:rPr>
        <w:t xml:space="preserve">. Контроль за использованием иных межбюджетных трансфертов осуществляется </w:t>
      </w:r>
      <w:r w:rsidR="00AB2DDC" w:rsidRPr="000221A7">
        <w:rPr>
          <w:rFonts w:ascii="Times New Roman" w:hAnsi="Times New Roman"/>
          <w:sz w:val="24"/>
          <w:szCs w:val="24"/>
        </w:rPr>
        <w:t xml:space="preserve">Администрацией Чаинского района Томской области, являющейся </w:t>
      </w:r>
      <w:r w:rsidR="004A3F80" w:rsidRPr="000221A7">
        <w:rPr>
          <w:rFonts w:ascii="Times New Roman" w:hAnsi="Times New Roman"/>
          <w:sz w:val="24"/>
          <w:szCs w:val="24"/>
        </w:rPr>
        <w:t>главным распорядителем</w:t>
      </w:r>
      <w:r w:rsidRPr="000221A7">
        <w:rPr>
          <w:rFonts w:ascii="Times New Roman" w:hAnsi="Times New Roman"/>
          <w:sz w:val="24"/>
          <w:szCs w:val="24"/>
        </w:rPr>
        <w:t xml:space="preserve"> средств бюджета муниципального образования «Чаинский район</w:t>
      </w:r>
      <w:r w:rsidR="00BD4F43" w:rsidRPr="000221A7">
        <w:rPr>
          <w:rFonts w:ascii="Times New Roman" w:hAnsi="Times New Roman"/>
          <w:sz w:val="24"/>
          <w:szCs w:val="24"/>
        </w:rPr>
        <w:t xml:space="preserve"> Томской области</w:t>
      </w:r>
      <w:r w:rsidRPr="000221A7">
        <w:rPr>
          <w:rFonts w:ascii="Times New Roman" w:hAnsi="Times New Roman"/>
          <w:sz w:val="24"/>
          <w:szCs w:val="24"/>
        </w:rPr>
        <w:t>».</w:t>
      </w:r>
    </w:p>
    <w:p w:rsidR="00B658CE" w:rsidRPr="000221A7" w:rsidRDefault="00B658CE" w:rsidP="00B658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1</w:t>
      </w:r>
      <w:r w:rsidR="00AB3460" w:rsidRPr="000221A7">
        <w:rPr>
          <w:rFonts w:ascii="Times New Roman" w:eastAsia="Times New Roman" w:hAnsi="Times New Roman" w:cs="Times New Roman"/>
          <w:sz w:val="24"/>
          <w:szCs w:val="24"/>
          <w:lang w:eastAsia="ru-RU"/>
        </w:rPr>
        <w:t>9</w:t>
      </w:r>
      <w:r w:rsidRPr="000221A7">
        <w:rPr>
          <w:rFonts w:ascii="Times New Roman" w:eastAsia="Times New Roman" w:hAnsi="Times New Roman" w:cs="Times New Roman"/>
          <w:sz w:val="24"/>
          <w:szCs w:val="24"/>
          <w:lang w:eastAsia="ru-RU"/>
        </w:rPr>
        <w:t>. Не использованные в текущем финансовом году иные межбюджетные трансферты, подлежат возврату в доход бюджета муниципального образования «Чаинский район</w:t>
      </w:r>
      <w:r w:rsidR="00BD4F43" w:rsidRPr="000221A7">
        <w:rPr>
          <w:rFonts w:ascii="Times New Roman" w:eastAsia="Times New Roman" w:hAnsi="Times New Roman" w:cs="Times New Roman"/>
          <w:sz w:val="24"/>
          <w:szCs w:val="24"/>
          <w:lang w:eastAsia="ru-RU"/>
        </w:rPr>
        <w:t xml:space="preserve"> Томской области</w:t>
      </w:r>
      <w:r w:rsidRPr="000221A7">
        <w:rPr>
          <w:rFonts w:ascii="Times New Roman" w:eastAsia="Times New Roman" w:hAnsi="Times New Roman" w:cs="Times New Roman"/>
          <w:sz w:val="24"/>
          <w:szCs w:val="24"/>
          <w:lang w:eastAsia="ru-RU"/>
        </w:rPr>
        <w:t>» в сроки, установленные Бюджетным кодексом Российской Федерации.</w:t>
      </w:r>
    </w:p>
    <w:p w:rsidR="00B658CE" w:rsidRPr="000221A7" w:rsidRDefault="00B658CE" w:rsidP="00B658CE">
      <w:pPr>
        <w:spacing w:after="0" w:line="240" w:lineRule="auto"/>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ab/>
        <w:t xml:space="preserve">В соответствии с решением главного распорядителя бюджетных средств о наличии потребности в указанных </w:t>
      </w:r>
      <w:r w:rsidR="004730D3" w:rsidRPr="000221A7">
        <w:rPr>
          <w:rFonts w:ascii="Times New Roman" w:eastAsia="Times New Roman" w:hAnsi="Times New Roman" w:cs="Times New Roman"/>
          <w:sz w:val="24"/>
          <w:szCs w:val="24"/>
          <w:lang w:eastAsia="ru-RU"/>
        </w:rPr>
        <w:t xml:space="preserve">иных </w:t>
      </w:r>
      <w:r w:rsidRPr="000221A7">
        <w:rPr>
          <w:rFonts w:ascii="Times New Roman" w:eastAsia="Times New Roman" w:hAnsi="Times New Roman" w:cs="Times New Roman"/>
          <w:sz w:val="24"/>
          <w:szCs w:val="24"/>
          <w:lang w:eastAsia="ru-RU"/>
        </w:rPr>
        <w:t xml:space="preserve">межбюджетных трансфертах, не использованных в текущем финансовом году, средства в объеме, не превышающем остатка данных </w:t>
      </w:r>
      <w:r w:rsidR="004730D3" w:rsidRPr="000221A7">
        <w:rPr>
          <w:rFonts w:ascii="Times New Roman" w:eastAsia="Times New Roman" w:hAnsi="Times New Roman" w:cs="Times New Roman"/>
          <w:sz w:val="24"/>
          <w:szCs w:val="24"/>
          <w:lang w:eastAsia="ru-RU"/>
        </w:rPr>
        <w:t xml:space="preserve">иных </w:t>
      </w:r>
      <w:r w:rsidRPr="000221A7">
        <w:rPr>
          <w:rFonts w:ascii="Times New Roman" w:eastAsia="Times New Roman" w:hAnsi="Times New Roman" w:cs="Times New Roman"/>
          <w:sz w:val="24"/>
          <w:szCs w:val="24"/>
          <w:lang w:eastAsia="ru-RU"/>
        </w:rPr>
        <w:t xml:space="preserve">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w:t>
      </w:r>
      <w:r w:rsidR="004730D3" w:rsidRPr="000221A7">
        <w:rPr>
          <w:rFonts w:ascii="Times New Roman" w:eastAsia="Times New Roman" w:hAnsi="Times New Roman" w:cs="Times New Roman"/>
          <w:sz w:val="24"/>
          <w:szCs w:val="24"/>
          <w:lang w:eastAsia="ru-RU"/>
        </w:rPr>
        <w:t xml:space="preserve">иных </w:t>
      </w:r>
      <w:r w:rsidRPr="000221A7">
        <w:rPr>
          <w:rFonts w:ascii="Times New Roman" w:eastAsia="Times New Roman" w:hAnsi="Times New Roman" w:cs="Times New Roman"/>
          <w:sz w:val="24"/>
          <w:szCs w:val="24"/>
          <w:lang w:eastAsia="ru-RU"/>
        </w:rPr>
        <w:t>межбюджетных трансфертов.</w:t>
      </w:r>
    </w:p>
    <w:p w:rsidR="00B658CE" w:rsidRPr="000221A7" w:rsidRDefault="00AB3460" w:rsidP="00AB3460">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20</w:t>
      </w:r>
      <w:r w:rsidR="00B658CE" w:rsidRPr="000221A7">
        <w:rPr>
          <w:rFonts w:ascii="Times New Roman" w:eastAsia="Times New Roman" w:hAnsi="Times New Roman" w:cs="Times New Roman"/>
          <w:sz w:val="24"/>
          <w:szCs w:val="24"/>
          <w:lang w:eastAsia="ru-RU"/>
        </w:rPr>
        <w:t xml:space="preserve">. В случае выявления факта нецелевого использования иных межбюджетных трансфертов, а также нарушения условий их предоставления, </w:t>
      </w:r>
      <w:r w:rsidR="004730D3" w:rsidRPr="000221A7">
        <w:rPr>
          <w:rFonts w:ascii="Times New Roman" w:eastAsia="Times New Roman" w:hAnsi="Times New Roman" w:cs="Times New Roman"/>
          <w:sz w:val="24"/>
          <w:szCs w:val="24"/>
          <w:lang w:eastAsia="ru-RU"/>
        </w:rPr>
        <w:t xml:space="preserve">иные </w:t>
      </w:r>
      <w:r w:rsidR="00B658CE" w:rsidRPr="000221A7">
        <w:rPr>
          <w:rFonts w:ascii="Times New Roman" w:eastAsia="Times New Roman" w:hAnsi="Times New Roman" w:cs="Times New Roman"/>
          <w:sz w:val="24"/>
          <w:szCs w:val="24"/>
          <w:lang w:eastAsia="ru-RU"/>
        </w:rPr>
        <w:t>межбюджетные трансферты подлежат возврату в бюджет муниципального образования «Чаинский район</w:t>
      </w:r>
      <w:r w:rsidR="00BD4F43" w:rsidRPr="000221A7">
        <w:rPr>
          <w:rFonts w:ascii="Times New Roman" w:hAnsi="Times New Roman" w:cs="Times New Roman"/>
          <w:sz w:val="24"/>
          <w:szCs w:val="24"/>
        </w:rPr>
        <w:t xml:space="preserve"> </w:t>
      </w:r>
      <w:r w:rsidR="00BD4F43" w:rsidRPr="000221A7">
        <w:rPr>
          <w:rFonts w:ascii="Times New Roman" w:eastAsia="Times New Roman" w:hAnsi="Times New Roman" w:cs="Times New Roman"/>
          <w:sz w:val="24"/>
          <w:szCs w:val="24"/>
          <w:lang w:eastAsia="ru-RU"/>
        </w:rPr>
        <w:t>Томской области</w:t>
      </w:r>
      <w:r w:rsidR="00B658CE" w:rsidRPr="000221A7">
        <w:rPr>
          <w:rFonts w:ascii="Times New Roman" w:eastAsia="Times New Roman" w:hAnsi="Times New Roman" w:cs="Times New Roman"/>
          <w:sz w:val="24"/>
          <w:szCs w:val="24"/>
          <w:lang w:eastAsia="ru-RU"/>
        </w:rPr>
        <w:t>» в соответствии с действующим законодательством.</w:t>
      </w:r>
    </w:p>
    <w:p w:rsidR="00B658CE" w:rsidRPr="00FF0EB5" w:rsidRDefault="00AB3460" w:rsidP="00AB3460">
      <w:pPr>
        <w:spacing w:after="0" w:line="240" w:lineRule="auto"/>
        <w:ind w:firstLine="567"/>
        <w:jc w:val="both"/>
        <w:rPr>
          <w:rFonts w:ascii="Times New Roman" w:eastAsia="Times New Roman" w:hAnsi="Times New Roman" w:cs="Times New Roman"/>
          <w:sz w:val="24"/>
          <w:szCs w:val="24"/>
          <w:lang w:eastAsia="ru-RU"/>
        </w:rPr>
      </w:pPr>
      <w:r w:rsidRPr="000221A7">
        <w:rPr>
          <w:rFonts w:ascii="Times New Roman" w:eastAsia="Times New Roman" w:hAnsi="Times New Roman" w:cs="Times New Roman"/>
          <w:sz w:val="24"/>
          <w:szCs w:val="24"/>
          <w:lang w:eastAsia="ru-RU"/>
        </w:rPr>
        <w:t>21</w:t>
      </w:r>
      <w:r w:rsidR="00B658CE" w:rsidRPr="000221A7">
        <w:rPr>
          <w:rFonts w:ascii="Times New Roman" w:eastAsia="Times New Roman" w:hAnsi="Times New Roman" w:cs="Times New Roman"/>
          <w:sz w:val="24"/>
          <w:szCs w:val="24"/>
          <w:lang w:eastAsia="ru-RU"/>
        </w:rPr>
        <w:t>. В случае, если неиспользованный остаток иных межбюджетных трансфертов не перечислен в доход бюджета муниципального образования «Чаинский район</w:t>
      </w:r>
      <w:r w:rsidR="00BD4F43" w:rsidRPr="000221A7">
        <w:rPr>
          <w:rFonts w:ascii="Times New Roman" w:hAnsi="Times New Roman" w:cs="Times New Roman"/>
          <w:sz w:val="24"/>
          <w:szCs w:val="24"/>
        </w:rPr>
        <w:t xml:space="preserve"> </w:t>
      </w:r>
      <w:r w:rsidR="00BD4F43" w:rsidRPr="000221A7">
        <w:rPr>
          <w:rFonts w:ascii="Times New Roman" w:eastAsia="Times New Roman" w:hAnsi="Times New Roman" w:cs="Times New Roman"/>
          <w:sz w:val="24"/>
          <w:szCs w:val="24"/>
          <w:lang w:eastAsia="ru-RU"/>
        </w:rPr>
        <w:t>Томской области</w:t>
      </w:r>
      <w:r w:rsidR="00B658CE" w:rsidRPr="000221A7">
        <w:rPr>
          <w:rFonts w:ascii="Times New Roman" w:eastAsia="Times New Roman" w:hAnsi="Times New Roman" w:cs="Times New Roman"/>
          <w:sz w:val="24"/>
          <w:szCs w:val="24"/>
          <w:lang w:eastAsia="ru-RU"/>
        </w:rPr>
        <w:t>», указанные средства подлежат взысканию в доход бюджета муниципального образования «Чаинский район</w:t>
      </w:r>
      <w:r w:rsidR="00BD4F43" w:rsidRPr="000221A7">
        <w:rPr>
          <w:rFonts w:ascii="Times New Roman" w:hAnsi="Times New Roman" w:cs="Times New Roman"/>
          <w:sz w:val="24"/>
          <w:szCs w:val="24"/>
        </w:rPr>
        <w:t xml:space="preserve"> </w:t>
      </w:r>
      <w:r w:rsidR="00BD4F43" w:rsidRPr="000221A7">
        <w:rPr>
          <w:rFonts w:ascii="Times New Roman" w:eastAsia="Times New Roman" w:hAnsi="Times New Roman" w:cs="Times New Roman"/>
          <w:sz w:val="24"/>
          <w:szCs w:val="24"/>
          <w:lang w:eastAsia="ru-RU"/>
        </w:rPr>
        <w:t>Томской области</w:t>
      </w:r>
      <w:r w:rsidR="00B658CE" w:rsidRPr="000221A7">
        <w:rPr>
          <w:rFonts w:ascii="Times New Roman" w:eastAsia="Times New Roman" w:hAnsi="Times New Roman" w:cs="Times New Roman"/>
          <w:sz w:val="24"/>
          <w:szCs w:val="24"/>
          <w:lang w:eastAsia="ru-RU"/>
        </w:rPr>
        <w:t>» в порядке, определяемом Управлением финансов Администрации Чаинского района с соблюдением общих требований, установленных Министерством финансов Российской Федерации.</w:t>
      </w:r>
    </w:p>
    <w:p w:rsidR="001D463C" w:rsidRPr="00FF0EB5" w:rsidRDefault="001D463C" w:rsidP="00B658CE">
      <w:pPr>
        <w:pStyle w:val="a3"/>
        <w:jc w:val="center"/>
        <w:rPr>
          <w:rFonts w:ascii="Times New Roman" w:hAnsi="Times New Roman"/>
          <w:sz w:val="24"/>
          <w:szCs w:val="24"/>
        </w:rPr>
      </w:pPr>
    </w:p>
    <w:p w:rsidR="0027041F" w:rsidRPr="00FF0EB5" w:rsidRDefault="0027041F">
      <w:pPr>
        <w:rPr>
          <w:rFonts w:ascii="Times New Roman" w:eastAsia="Times New Roman" w:hAnsi="Times New Roman" w:cs="Times New Roman"/>
          <w:b/>
          <w:sz w:val="24"/>
          <w:szCs w:val="24"/>
          <w:lang w:eastAsia="ru-RU"/>
        </w:rPr>
      </w:pPr>
      <w:r w:rsidRPr="00FF0EB5">
        <w:rPr>
          <w:rFonts w:ascii="Times New Roman" w:eastAsia="Times New Roman" w:hAnsi="Times New Roman" w:cs="Times New Roman"/>
          <w:b/>
          <w:sz w:val="24"/>
          <w:szCs w:val="24"/>
          <w:lang w:eastAsia="ru-RU"/>
        </w:rPr>
        <w:br w:type="page"/>
      </w:r>
    </w:p>
    <w:p w:rsidR="0027041F" w:rsidRPr="00FF0EB5" w:rsidRDefault="0027041F" w:rsidP="0027041F">
      <w:pPr>
        <w:spacing w:after="0" w:line="240" w:lineRule="auto"/>
        <w:jc w:val="center"/>
        <w:rPr>
          <w:rFonts w:ascii="Times New Roman" w:eastAsia="Times New Roman" w:hAnsi="Times New Roman" w:cs="Times New Roman"/>
          <w:b/>
          <w:sz w:val="24"/>
          <w:szCs w:val="24"/>
          <w:lang w:eastAsia="ru-RU"/>
        </w:rPr>
      </w:pPr>
      <w:r w:rsidRPr="00FF0EB5">
        <w:rPr>
          <w:rFonts w:ascii="Times New Roman" w:eastAsia="Times New Roman" w:hAnsi="Times New Roman" w:cs="Times New Roman"/>
          <w:b/>
          <w:sz w:val="24"/>
          <w:szCs w:val="24"/>
          <w:lang w:eastAsia="ru-RU"/>
        </w:rPr>
        <w:lastRenderedPageBreak/>
        <w:t>ПОЯСНИТЕЛЬНАЯ ЗАПИСКА</w:t>
      </w:r>
    </w:p>
    <w:p w:rsidR="0027041F" w:rsidRPr="00FF0EB5" w:rsidRDefault="0027041F" w:rsidP="0027041F">
      <w:pPr>
        <w:spacing w:after="0" w:line="240" w:lineRule="auto"/>
        <w:jc w:val="center"/>
        <w:rPr>
          <w:rFonts w:ascii="Times New Roman" w:eastAsia="Times New Roman" w:hAnsi="Times New Roman" w:cs="Times New Roman"/>
          <w:sz w:val="24"/>
          <w:szCs w:val="24"/>
          <w:lang w:eastAsia="ru-RU"/>
        </w:rPr>
      </w:pPr>
      <w:r w:rsidRPr="00FF0EB5">
        <w:rPr>
          <w:rFonts w:ascii="Times New Roman" w:eastAsia="Times New Roman" w:hAnsi="Times New Roman" w:cs="Times New Roman"/>
          <w:b/>
          <w:sz w:val="24"/>
          <w:szCs w:val="24"/>
          <w:lang w:eastAsia="ru-RU"/>
        </w:rPr>
        <w:t>к проекту решения Думы Чаинского района «Об утверждении Порядка предоставления из бюджета муниципального образования «Чаинский район Томской области» бюджетам сельских поселений иных межбюджетных трансфертов на финансовую поддержку инициативных проектов, выдвигаемых муниципальными образованиями Томской области»</w:t>
      </w:r>
    </w:p>
    <w:p w:rsidR="0027041F" w:rsidRPr="00FF0EB5" w:rsidRDefault="0027041F" w:rsidP="0027041F">
      <w:pPr>
        <w:spacing w:after="0" w:line="240" w:lineRule="auto"/>
        <w:jc w:val="center"/>
        <w:rPr>
          <w:rFonts w:ascii="Times New Roman" w:eastAsia="Times New Roman" w:hAnsi="Times New Roman" w:cs="Times New Roman"/>
          <w:sz w:val="24"/>
          <w:szCs w:val="24"/>
          <w:lang w:eastAsia="ru-RU"/>
        </w:rPr>
      </w:pPr>
    </w:p>
    <w:p w:rsidR="0027041F" w:rsidRPr="00FF0EB5" w:rsidRDefault="0027041F" w:rsidP="0027041F">
      <w:pPr>
        <w:spacing w:after="0" w:line="240" w:lineRule="auto"/>
        <w:jc w:val="center"/>
        <w:rPr>
          <w:rFonts w:ascii="Times New Roman" w:eastAsia="Times New Roman" w:hAnsi="Times New Roman" w:cs="Times New Roman"/>
          <w:b/>
          <w:sz w:val="24"/>
          <w:szCs w:val="24"/>
          <w:lang w:eastAsia="ru-RU"/>
        </w:rPr>
      </w:pPr>
    </w:p>
    <w:p w:rsidR="0027041F" w:rsidRPr="00FF0EB5" w:rsidRDefault="0027041F" w:rsidP="0027041F">
      <w:pPr>
        <w:spacing w:after="0" w:line="240" w:lineRule="auto"/>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ab/>
        <w:t>Статьей 9 Бюджетного кодекса РФ установлено, что к бюджетным полномочиям муниципальных образований относится установление порядка и условий предоставления межбюджетных трансфертов из бюджета муниципального района бюджетам сельских поселений.</w:t>
      </w:r>
    </w:p>
    <w:p w:rsidR="0027041F" w:rsidRPr="00FF0EB5" w:rsidRDefault="0027041F" w:rsidP="0027041F">
      <w:pPr>
        <w:spacing w:after="0" w:line="240" w:lineRule="auto"/>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ab/>
        <w:t xml:space="preserve">Статьей </w:t>
      </w:r>
      <w:r w:rsidR="004A3F80" w:rsidRPr="00FF0EB5">
        <w:rPr>
          <w:rFonts w:ascii="Times New Roman" w:eastAsia="Times New Roman" w:hAnsi="Times New Roman" w:cs="Times New Roman"/>
          <w:sz w:val="24"/>
          <w:szCs w:val="24"/>
          <w:lang w:eastAsia="ru-RU"/>
        </w:rPr>
        <w:t>142</w:t>
      </w:r>
      <w:r w:rsidR="004A3F80" w:rsidRPr="00FF0EB5">
        <w:rPr>
          <w:rFonts w:ascii="Times New Roman" w:eastAsia="Times New Roman" w:hAnsi="Times New Roman" w:cs="Times New Roman"/>
          <w:sz w:val="24"/>
          <w:szCs w:val="24"/>
          <w:vertAlign w:val="superscript"/>
          <w:lang w:eastAsia="ru-RU"/>
        </w:rPr>
        <w:t xml:space="preserve">4 </w:t>
      </w:r>
      <w:r w:rsidR="004A3F80" w:rsidRPr="00FF0EB5">
        <w:rPr>
          <w:rFonts w:ascii="Times New Roman" w:eastAsia="Times New Roman" w:hAnsi="Times New Roman" w:cs="Times New Roman"/>
          <w:sz w:val="24"/>
          <w:szCs w:val="24"/>
          <w:lang w:eastAsia="ru-RU"/>
        </w:rPr>
        <w:t>Бюджетного</w:t>
      </w:r>
      <w:r w:rsidRPr="00FF0EB5">
        <w:rPr>
          <w:rFonts w:ascii="Times New Roman" w:eastAsia="Times New Roman" w:hAnsi="Times New Roman" w:cs="Times New Roman"/>
          <w:sz w:val="24"/>
          <w:szCs w:val="24"/>
          <w:lang w:eastAsia="ru-RU"/>
        </w:rPr>
        <w:t xml:space="preserve"> кодекса РФ установлено, что 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РФ, бюджетам поселений могут быть предоставлены иные межбюджетные трансферты из бюджета муниципального района.</w:t>
      </w:r>
    </w:p>
    <w:p w:rsidR="000F084E" w:rsidRPr="00FF0EB5" w:rsidRDefault="004A3F80" w:rsidP="000F084E">
      <w:pPr>
        <w:autoSpaceDE w:val="0"/>
        <w:autoSpaceDN w:val="0"/>
        <w:adjustRightInd w:val="0"/>
        <w:spacing w:after="0" w:line="240" w:lineRule="auto"/>
        <w:ind w:firstLine="708"/>
        <w:jc w:val="both"/>
        <w:rPr>
          <w:rFonts w:ascii="Times New Roman" w:hAnsi="Times New Roman" w:cs="Times New Roman"/>
          <w:sz w:val="24"/>
          <w:szCs w:val="24"/>
        </w:rPr>
      </w:pPr>
      <w:r w:rsidRPr="00FF0EB5">
        <w:rPr>
          <w:rFonts w:ascii="Times New Roman" w:eastAsia="Times New Roman" w:hAnsi="Times New Roman" w:cs="Times New Roman"/>
          <w:sz w:val="24"/>
          <w:szCs w:val="24"/>
          <w:lang w:eastAsia="ru-RU"/>
        </w:rPr>
        <w:t>В п</w:t>
      </w:r>
      <w:r w:rsidR="009D01A1" w:rsidRPr="00FF0EB5">
        <w:rPr>
          <w:rFonts w:ascii="Times New Roman" w:eastAsia="Times New Roman" w:hAnsi="Times New Roman" w:cs="Times New Roman"/>
          <w:sz w:val="24"/>
          <w:szCs w:val="24"/>
          <w:lang w:eastAsia="ru-RU"/>
        </w:rPr>
        <w:t xml:space="preserve">остановление Администрации Томской области от 20.09.2019 № 329а </w:t>
      </w:r>
      <w:r w:rsidR="000F084E" w:rsidRPr="00FF0EB5">
        <w:rPr>
          <w:rFonts w:ascii="Times New Roman" w:eastAsia="Times New Roman" w:hAnsi="Times New Roman" w:cs="Times New Roman"/>
          <w:sz w:val="24"/>
          <w:szCs w:val="24"/>
          <w:lang w:eastAsia="ru-RU"/>
        </w:rPr>
        <w:t>«</w:t>
      </w:r>
      <w:r w:rsidR="000F084E" w:rsidRPr="00FF0EB5">
        <w:rPr>
          <w:rFonts w:ascii="Times New Roman" w:hAnsi="Times New Roman" w:cs="Times New Roman"/>
          <w:sz w:val="24"/>
          <w:szCs w:val="24"/>
        </w:rPr>
        <w:t>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внесены изменения в Порядок предоставления и распределения субсидий местным бюджетам на финансовую поддержку инициативных проектов, выдвигаемых муниципальными образованиями Томской области.</w:t>
      </w:r>
    </w:p>
    <w:p w:rsidR="0027041F" w:rsidRPr="00FF0EB5" w:rsidRDefault="0027041F" w:rsidP="009D01A1">
      <w:pPr>
        <w:spacing w:after="0" w:line="240" w:lineRule="auto"/>
        <w:jc w:val="both"/>
        <w:rPr>
          <w:rFonts w:ascii="Times New Roman" w:eastAsia="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 xml:space="preserve">           Порядком предоставления и распределения субсидий </w:t>
      </w:r>
      <w:r w:rsidR="009D01A1" w:rsidRPr="00FF0EB5">
        <w:rPr>
          <w:rFonts w:ascii="Times New Roman" w:eastAsia="Times New Roman" w:hAnsi="Times New Roman" w:cs="Times New Roman"/>
          <w:sz w:val="24"/>
          <w:szCs w:val="24"/>
          <w:lang w:eastAsia="ru-RU"/>
        </w:rPr>
        <w:t xml:space="preserve">местным </w:t>
      </w:r>
      <w:r w:rsidRPr="00FF0EB5">
        <w:rPr>
          <w:rFonts w:ascii="Times New Roman" w:eastAsia="Times New Roman" w:hAnsi="Times New Roman" w:cs="Times New Roman"/>
          <w:sz w:val="24"/>
          <w:szCs w:val="24"/>
          <w:lang w:eastAsia="ru-RU"/>
        </w:rPr>
        <w:t xml:space="preserve">бюджетам </w:t>
      </w:r>
      <w:r w:rsidR="009D01A1" w:rsidRPr="00FF0EB5">
        <w:rPr>
          <w:rFonts w:ascii="Times New Roman" w:eastAsia="Times New Roman" w:hAnsi="Times New Roman" w:cs="Times New Roman"/>
          <w:sz w:val="24"/>
          <w:szCs w:val="24"/>
          <w:lang w:eastAsia="ru-RU"/>
        </w:rPr>
        <w:t xml:space="preserve">на финансовую поддержку инициативных проектов, выдвигаемых муниципальными образованиями Томской области определены условия предоставления субсидии </w:t>
      </w:r>
      <w:r w:rsidRPr="00FF0EB5">
        <w:rPr>
          <w:rFonts w:ascii="Times New Roman" w:eastAsia="Times New Roman" w:hAnsi="Times New Roman" w:cs="Times New Roman"/>
          <w:sz w:val="24"/>
          <w:szCs w:val="24"/>
          <w:lang w:eastAsia="ru-RU"/>
        </w:rPr>
        <w:t>и предельный уровень софинансирования для муниципальных образований Томской области.</w:t>
      </w:r>
    </w:p>
    <w:p w:rsidR="001D463C" w:rsidRPr="00FF0EB5" w:rsidRDefault="0027041F" w:rsidP="009D01A1">
      <w:pPr>
        <w:jc w:val="both"/>
        <w:rPr>
          <w:rFonts w:ascii="Times New Roman" w:hAnsi="Times New Roman" w:cs="Times New Roman"/>
          <w:sz w:val="24"/>
          <w:szCs w:val="24"/>
          <w:lang w:eastAsia="ru-RU"/>
        </w:rPr>
      </w:pPr>
      <w:r w:rsidRPr="00FF0EB5">
        <w:rPr>
          <w:rFonts w:ascii="Times New Roman" w:eastAsia="Times New Roman" w:hAnsi="Times New Roman" w:cs="Times New Roman"/>
          <w:sz w:val="24"/>
          <w:szCs w:val="24"/>
          <w:lang w:eastAsia="ru-RU"/>
        </w:rPr>
        <w:t xml:space="preserve">           Аналогичные нормы предусмотрены в Порядке </w:t>
      </w:r>
      <w:r w:rsidR="009D01A1" w:rsidRPr="00FF0EB5">
        <w:rPr>
          <w:rFonts w:ascii="Times New Roman" w:eastAsia="Times New Roman" w:hAnsi="Times New Roman" w:cs="Times New Roman"/>
          <w:sz w:val="24"/>
          <w:szCs w:val="24"/>
          <w:lang w:eastAsia="ru-RU"/>
        </w:rPr>
        <w:t>предоставления из бюджета муниципального образования «Чаинский район Томской области» бюджетам сельских поселений иных межбюджетных трансфертов на финансовую поддержку инициативных проектов, выдвигаемых муниципальными образованиями Томской области.</w:t>
      </w:r>
    </w:p>
    <w:sectPr w:rsidR="001D463C" w:rsidRPr="00FF0EB5" w:rsidSect="00B22DA6">
      <w:headerReference w:type="default" r:id="rId10"/>
      <w:pgSz w:w="11905" w:h="16838" w:code="9"/>
      <w:pgMar w:top="1134" w:right="851" w:bottom="1134"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27" w:rsidRDefault="00406827" w:rsidP="00B22DA6">
      <w:pPr>
        <w:spacing w:after="0" w:line="240" w:lineRule="auto"/>
      </w:pPr>
      <w:r>
        <w:separator/>
      </w:r>
    </w:p>
  </w:endnote>
  <w:endnote w:type="continuationSeparator" w:id="0">
    <w:p w:rsidR="00406827" w:rsidRDefault="00406827" w:rsidP="00B2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27" w:rsidRDefault="00406827" w:rsidP="00B22DA6">
      <w:pPr>
        <w:spacing w:after="0" w:line="240" w:lineRule="auto"/>
      </w:pPr>
      <w:r>
        <w:separator/>
      </w:r>
    </w:p>
  </w:footnote>
  <w:footnote w:type="continuationSeparator" w:id="0">
    <w:p w:rsidR="00406827" w:rsidRDefault="00406827" w:rsidP="00B2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A6" w:rsidRDefault="00B22DA6">
    <w:pPr>
      <w:pStyle w:val="a8"/>
      <w:jc w:val="center"/>
    </w:pPr>
  </w:p>
  <w:p w:rsidR="00B22DA6" w:rsidRDefault="00B22DA6">
    <w:pPr>
      <w:pStyle w:val="a8"/>
      <w:jc w:val="center"/>
    </w:pPr>
  </w:p>
  <w:p w:rsidR="00B22DA6" w:rsidRDefault="000221A7" w:rsidP="00B22DA6">
    <w:pPr>
      <w:pStyle w:val="a8"/>
      <w:jc w:val="center"/>
    </w:pPr>
    <w:sdt>
      <w:sdtPr>
        <w:id w:val="752948764"/>
        <w:docPartObj>
          <w:docPartGallery w:val="Page Numbers (Top of Page)"/>
          <w:docPartUnique/>
        </w:docPartObj>
      </w:sdtPr>
      <w:sdtEndPr/>
      <w:sdtContent>
        <w:r w:rsidR="00B22DA6">
          <w:fldChar w:fldCharType="begin"/>
        </w:r>
        <w:r w:rsidR="00B22DA6">
          <w:instrText>PAGE   \* MERGEFORMAT</w:instrText>
        </w:r>
        <w:r w:rsidR="00B22DA6">
          <w:fldChar w:fldCharType="separate"/>
        </w:r>
        <w:r>
          <w:rPr>
            <w:noProof/>
          </w:rPr>
          <w:t>2</w:t>
        </w:r>
        <w:r w:rsidR="00B22DA6">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02B"/>
    <w:multiLevelType w:val="hybridMultilevel"/>
    <w:tmpl w:val="5276FE12"/>
    <w:lvl w:ilvl="0" w:tplc="642E9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5F5898"/>
    <w:multiLevelType w:val="hybridMultilevel"/>
    <w:tmpl w:val="38C6781C"/>
    <w:lvl w:ilvl="0" w:tplc="07BC2FB2">
      <w:start w:val="1"/>
      <w:numFmt w:val="decimal"/>
      <w:lvlText w:val="%1."/>
      <w:lvlJc w:val="left"/>
      <w:pPr>
        <w:ind w:left="915" w:hanging="360"/>
      </w:pPr>
      <w:rPr>
        <w:rFonts w:hint="default"/>
        <w:sz w:val="22"/>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25B95460"/>
    <w:multiLevelType w:val="hybridMultilevel"/>
    <w:tmpl w:val="4DBEFD9C"/>
    <w:lvl w:ilvl="0" w:tplc="D98C7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06360E"/>
    <w:multiLevelType w:val="hybridMultilevel"/>
    <w:tmpl w:val="D67E16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0ED2296"/>
    <w:multiLevelType w:val="hybridMultilevel"/>
    <w:tmpl w:val="257ED41C"/>
    <w:lvl w:ilvl="0" w:tplc="7FE03478">
      <w:start w:val="1"/>
      <w:numFmt w:val="decimal"/>
      <w:lvlText w:val="%1."/>
      <w:lvlJc w:val="left"/>
      <w:pPr>
        <w:ind w:left="1724" w:hanging="1005"/>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5" w15:restartNumberingAfterBreak="0">
    <w:nsid w:val="6499095A"/>
    <w:multiLevelType w:val="hybridMultilevel"/>
    <w:tmpl w:val="DC36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D913DE"/>
    <w:multiLevelType w:val="hybridMultilevel"/>
    <w:tmpl w:val="B172ECDE"/>
    <w:lvl w:ilvl="0" w:tplc="7FE03478">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7B4B"/>
    <w:rsid w:val="000221A7"/>
    <w:rsid w:val="000561D4"/>
    <w:rsid w:val="00061816"/>
    <w:rsid w:val="00073296"/>
    <w:rsid w:val="000A0E3F"/>
    <w:rsid w:val="000A2844"/>
    <w:rsid w:val="000C2708"/>
    <w:rsid w:val="000D0BB4"/>
    <w:rsid w:val="000D34F6"/>
    <w:rsid w:val="000E3B36"/>
    <w:rsid w:val="000F084E"/>
    <w:rsid w:val="000F15FF"/>
    <w:rsid w:val="00105076"/>
    <w:rsid w:val="0010791E"/>
    <w:rsid w:val="001234F5"/>
    <w:rsid w:val="00127A63"/>
    <w:rsid w:val="001336CE"/>
    <w:rsid w:val="001437CE"/>
    <w:rsid w:val="00175970"/>
    <w:rsid w:val="001A2F70"/>
    <w:rsid w:val="001A50E1"/>
    <w:rsid w:val="001A5B8C"/>
    <w:rsid w:val="001D463C"/>
    <w:rsid w:val="001E49AC"/>
    <w:rsid w:val="001E4ACF"/>
    <w:rsid w:val="00230153"/>
    <w:rsid w:val="00233599"/>
    <w:rsid w:val="002401CF"/>
    <w:rsid w:val="0027041F"/>
    <w:rsid w:val="00292906"/>
    <w:rsid w:val="002E1F67"/>
    <w:rsid w:val="002E4EFC"/>
    <w:rsid w:val="003022F3"/>
    <w:rsid w:val="00322E52"/>
    <w:rsid w:val="00345CE4"/>
    <w:rsid w:val="00361CD7"/>
    <w:rsid w:val="00371A6B"/>
    <w:rsid w:val="00383064"/>
    <w:rsid w:val="003924BC"/>
    <w:rsid w:val="003C3235"/>
    <w:rsid w:val="003D33ED"/>
    <w:rsid w:val="00403895"/>
    <w:rsid w:val="00406827"/>
    <w:rsid w:val="00436589"/>
    <w:rsid w:val="00437DC6"/>
    <w:rsid w:val="0045363C"/>
    <w:rsid w:val="00453DDC"/>
    <w:rsid w:val="004730D3"/>
    <w:rsid w:val="00475A92"/>
    <w:rsid w:val="0048569D"/>
    <w:rsid w:val="00492614"/>
    <w:rsid w:val="004A3F80"/>
    <w:rsid w:val="004B2F64"/>
    <w:rsid w:val="004B7A4B"/>
    <w:rsid w:val="00504177"/>
    <w:rsid w:val="00521D80"/>
    <w:rsid w:val="0052638D"/>
    <w:rsid w:val="0053013B"/>
    <w:rsid w:val="005728C8"/>
    <w:rsid w:val="00576AC9"/>
    <w:rsid w:val="00586D18"/>
    <w:rsid w:val="005872BE"/>
    <w:rsid w:val="005B7138"/>
    <w:rsid w:val="005F193F"/>
    <w:rsid w:val="005F3C00"/>
    <w:rsid w:val="005F49DA"/>
    <w:rsid w:val="005F7493"/>
    <w:rsid w:val="0061696E"/>
    <w:rsid w:val="00653485"/>
    <w:rsid w:val="00654CF2"/>
    <w:rsid w:val="006826E4"/>
    <w:rsid w:val="006A07D8"/>
    <w:rsid w:val="006B59DF"/>
    <w:rsid w:val="006B7865"/>
    <w:rsid w:val="006D40F2"/>
    <w:rsid w:val="006D5D93"/>
    <w:rsid w:val="006D632A"/>
    <w:rsid w:val="006E6E37"/>
    <w:rsid w:val="006F4D66"/>
    <w:rsid w:val="00700B3C"/>
    <w:rsid w:val="007259D6"/>
    <w:rsid w:val="00733789"/>
    <w:rsid w:val="00752E15"/>
    <w:rsid w:val="007702DB"/>
    <w:rsid w:val="0077572D"/>
    <w:rsid w:val="00777168"/>
    <w:rsid w:val="0078746D"/>
    <w:rsid w:val="007B544B"/>
    <w:rsid w:val="007E6872"/>
    <w:rsid w:val="008334F5"/>
    <w:rsid w:val="0084598E"/>
    <w:rsid w:val="0086452E"/>
    <w:rsid w:val="0087000E"/>
    <w:rsid w:val="008B5A0E"/>
    <w:rsid w:val="008C506F"/>
    <w:rsid w:val="008D3C1C"/>
    <w:rsid w:val="008F2E60"/>
    <w:rsid w:val="008F3EE8"/>
    <w:rsid w:val="00901E6D"/>
    <w:rsid w:val="00903309"/>
    <w:rsid w:val="009228E7"/>
    <w:rsid w:val="009450B5"/>
    <w:rsid w:val="00957A0A"/>
    <w:rsid w:val="009608C8"/>
    <w:rsid w:val="009720FF"/>
    <w:rsid w:val="00972C3E"/>
    <w:rsid w:val="00987221"/>
    <w:rsid w:val="009A187B"/>
    <w:rsid w:val="009A76CE"/>
    <w:rsid w:val="009D01A1"/>
    <w:rsid w:val="009E285A"/>
    <w:rsid w:val="00A16A9D"/>
    <w:rsid w:val="00A31E86"/>
    <w:rsid w:val="00A35397"/>
    <w:rsid w:val="00A63E4D"/>
    <w:rsid w:val="00A97B4B"/>
    <w:rsid w:val="00AA6384"/>
    <w:rsid w:val="00AB2130"/>
    <w:rsid w:val="00AB2DDC"/>
    <w:rsid w:val="00AB3460"/>
    <w:rsid w:val="00AE3AB5"/>
    <w:rsid w:val="00AF247E"/>
    <w:rsid w:val="00B03630"/>
    <w:rsid w:val="00B069A0"/>
    <w:rsid w:val="00B12DE6"/>
    <w:rsid w:val="00B22DA6"/>
    <w:rsid w:val="00B31267"/>
    <w:rsid w:val="00B3387E"/>
    <w:rsid w:val="00B658CE"/>
    <w:rsid w:val="00B75FE7"/>
    <w:rsid w:val="00B8658B"/>
    <w:rsid w:val="00B87A39"/>
    <w:rsid w:val="00B91081"/>
    <w:rsid w:val="00B91D80"/>
    <w:rsid w:val="00B93BE3"/>
    <w:rsid w:val="00BB5358"/>
    <w:rsid w:val="00BD0F2C"/>
    <w:rsid w:val="00BD4F43"/>
    <w:rsid w:val="00C0442F"/>
    <w:rsid w:val="00C35C03"/>
    <w:rsid w:val="00C36A37"/>
    <w:rsid w:val="00C524EE"/>
    <w:rsid w:val="00C54288"/>
    <w:rsid w:val="00C820E2"/>
    <w:rsid w:val="00CB3D13"/>
    <w:rsid w:val="00CB7436"/>
    <w:rsid w:val="00CF70CB"/>
    <w:rsid w:val="00CF7B49"/>
    <w:rsid w:val="00D02388"/>
    <w:rsid w:val="00D07193"/>
    <w:rsid w:val="00D1100D"/>
    <w:rsid w:val="00D20EB8"/>
    <w:rsid w:val="00D26C2F"/>
    <w:rsid w:val="00D358AF"/>
    <w:rsid w:val="00D37686"/>
    <w:rsid w:val="00D556A2"/>
    <w:rsid w:val="00D57A76"/>
    <w:rsid w:val="00D81714"/>
    <w:rsid w:val="00D96CF6"/>
    <w:rsid w:val="00DD0F18"/>
    <w:rsid w:val="00DD7DFB"/>
    <w:rsid w:val="00DE0487"/>
    <w:rsid w:val="00DF3C67"/>
    <w:rsid w:val="00DF46E4"/>
    <w:rsid w:val="00E0068E"/>
    <w:rsid w:val="00E01CBF"/>
    <w:rsid w:val="00E25805"/>
    <w:rsid w:val="00E323E8"/>
    <w:rsid w:val="00E330E7"/>
    <w:rsid w:val="00E519CC"/>
    <w:rsid w:val="00E87C52"/>
    <w:rsid w:val="00EA753B"/>
    <w:rsid w:val="00ED7FCF"/>
    <w:rsid w:val="00EE7A85"/>
    <w:rsid w:val="00EF706E"/>
    <w:rsid w:val="00F1650F"/>
    <w:rsid w:val="00F24204"/>
    <w:rsid w:val="00F40EC0"/>
    <w:rsid w:val="00F4202B"/>
    <w:rsid w:val="00F65A26"/>
    <w:rsid w:val="00F82D51"/>
    <w:rsid w:val="00F91CBD"/>
    <w:rsid w:val="00FF0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81E22-D825-42BF-99EB-981B0ADA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30"/>
  </w:style>
  <w:style w:type="paragraph" w:styleId="1">
    <w:name w:val="heading 1"/>
    <w:basedOn w:val="a"/>
    <w:next w:val="a"/>
    <w:link w:val="10"/>
    <w:uiPriority w:val="9"/>
    <w:qFormat/>
    <w:rsid w:val="00AE3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E330E7"/>
    <w:pPr>
      <w:tabs>
        <w:tab w:val="num" w:pos="360"/>
      </w:tabs>
      <w:spacing w:line="240" w:lineRule="exact"/>
    </w:pPr>
    <w:rPr>
      <w:rFonts w:ascii="Verdana" w:eastAsia="Times New Roman" w:hAnsi="Verdana" w:cs="Verdana"/>
      <w:sz w:val="20"/>
      <w:szCs w:val="20"/>
      <w:lang w:val="en-US"/>
    </w:rPr>
  </w:style>
  <w:style w:type="paragraph" w:styleId="a3">
    <w:name w:val="No Spacing"/>
    <w:uiPriority w:val="1"/>
    <w:qFormat/>
    <w:rsid w:val="00F91CB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B2F64"/>
    <w:pPr>
      <w:ind w:left="720"/>
      <w:contextualSpacing/>
    </w:pPr>
  </w:style>
  <w:style w:type="paragraph" w:customStyle="1" w:styleId="12">
    <w:name w:val="Знак Знак Знак1"/>
    <w:basedOn w:val="a"/>
    <w:rsid w:val="00BD0F2C"/>
    <w:pPr>
      <w:tabs>
        <w:tab w:val="num" w:pos="360"/>
      </w:tabs>
      <w:spacing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BD0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F2C"/>
    <w:rPr>
      <w:rFonts w:ascii="Segoe UI" w:hAnsi="Segoe UI" w:cs="Segoe UI"/>
      <w:sz w:val="18"/>
      <w:szCs w:val="18"/>
    </w:rPr>
  </w:style>
  <w:style w:type="paragraph" w:customStyle="1" w:styleId="ConsPlusNormal">
    <w:name w:val="ConsPlusNormal"/>
    <w:rsid w:val="001050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 Знак Знак1"/>
    <w:basedOn w:val="a"/>
    <w:rsid w:val="001234F5"/>
    <w:pPr>
      <w:tabs>
        <w:tab w:val="num" w:pos="360"/>
      </w:tabs>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AE3AB5"/>
    <w:rPr>
      <w:rFonts w:asciiTheme="majorHAnsi" w:eastAsiaTheme="majorEastAsia" w:hAnsiTheme="majorHAnsi" w:cstheme="majorBidi"/>
      <w:color w:val="2E74B5" w:themeColor="accent1" w:themeShade="BF"/>
      <w:sz w:val="32"/>
      <w:szCs w:val="32"/>
    </w:rPr>
  </w:style>
  <w:style w:type="character" w:styleId="a7">
    <w:name w:val="Hyperlink"/>
    <w:semiHidden/>
    <w:unhideWhenUsed/>
    <w:rsid w:val="008C506F"/>
    <w:rPr>
      <w:color w:val="0000FF"/>
      <w:u w:val="single"/>
    </w:rPr>
  </w:style>
  <w:style w:type="paragraph" w:customStyle="1" w:styleId="ConsTitle">
    <w:name w:val="ConsTitle"/>
    <w:rsid w:val="004856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B22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2DA6"/>
  </w:style>
  <w:style w:type="paragraph" w:styleId="aa">
    <w:name w:val="footer"/>
    <w:basedOn w:val="a"/>
    <w:link w:val="ab"/>
    <w:uiPriority w:val="99"/>
    <w:unhideWhenUsed/>
    <w:rsid w:val="00B22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60360">
      <w:bodyDiv w:val="1"/>
      <w:marLeft w:val="0"/>
      <w:marRight w:val="0"/>
      <w:marTop w:val="0"/>
      <w:marBottom w:val="0"/>
      <w:divBdr>
        <w:top w:val="none" w:sz="0" w:space="0" w:color="auto"/>
        <w:left w:val="none" w:sz="0" w:space="0" w:color="auto"/>
        <w:bottom w:val="none" w:sz="0" w:space="0" w:color="auto"/>
        <w:right w:val="none" w:sz="0" w:space="0" w:color="auto"/>
      </w:divBdr>
    </w:div>
    <w:div w:id="1323586888">
      <w:bodyDiv w:val="1"/>
      <w:marLeft w:val="0"/>
      <w:marRight w:val="0"/>
      <w:marTop w:val="0"/>
      <w:marBottom w:val="0"/>
      <w:divBdr>
        <w:top w:val="none" w:sz="0" w:space="0" w:color="auto"/>
        <w:left w:val="none" w:sz="0" w:space="0" w:color="auto"/>
        <w:bottom w:val="none" w:sz="0" w:space="0" w:color="auto"/>
        <w:right w:val="none" w:sz="0" w:space="0" w:color="auto"/>
      </w:divBdr>
    </w:div>
    <w:div w:id="1479298611">
      <w:bodyDiv w:val="1"/>
      <w:marLeft w:val="0"/>
      <w:marRight w:val="0"/>
      <w:marTop w:val="0"/>
      <w:marBottom w:val="0"/>
      <w:divBdr>
        <w:top w:val="none" w:sz="0" w:space="0" w:color="auto"/>
        <w:left w:val="none" w:sz="0" w:space="0" w:color="auto"/>
        <w:bottom w:val="none" w:sz="0" w:space="0" w:color="auto"/>
        <w:right w:val="none" w:sz="0" w:space="0" w:color="auto"/>
      </w:divBdr>
    </w:div>
    <w:div w:id="16352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7</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duma</cp:lastModifiedBy>
  <cp:revision>128</cp:revision>
  <cp:lastPrinted>2023-07-27T02:14:00Z</cp:lastPrinted>
  <dcterms:created xsi:type="dcterms:W3CDTF">2019-08-20T07:14:00Z</dcterms:created>
  <dcterms:modified xsi:type="dcterms:W3CDTF">2023-08-31T08:40:00Z</dcterms:modified>
</cp:coreProperties>
</file>