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 w:rsidRPr="00B4236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97560" cy="85090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ДУМА ЧАИНСКОГО РАЙОНА</w:t>
      </w:r>
      <w:r w:rsidR="00002425">
        <w:rPr>
          <w:rFonts w:ascii="Times New Roman" w:hAnsi="Times New Roman" w:cs="Times New Roman"/>
          <w:b/>
          <w:sz w:val="24"/>
        </w:rPr>
        <w:t xml:space="preserve"> ТОМСКОЙ ОБЛАСТИ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РЕШЕНИЕ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Default="00E65949" w:rsidP="00B42367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B42367" w:rsidRPr="00B42367">
        <w:rPr>
          <w:rFonts w:ascii="Times New Roman" w:hAnsi="Times New Roman" w:cs="Times New Roman"/>
          <w:sz w:val="24"/>
        </w:rPr>
        <w:t>.04.202</w:t>
      </w:r>
      <w:r w:rsidR="00FB160F">
        <w:rPr>
          <w:rFonts w:ascii="Times New Roman" w:hAnsi="Times New Roman" w:cs="Times New Roman"/>
          <w:sz w:val="24"/>
        </w:rPr>
        <w:t>2</w:t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  <w:t xml:space="preserve">      с. Подгорное</w:t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</w:r>
      <w:r w:rsidR="00002425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 xml:space="preserve">   № </w:t>
      </w:r>
      <w:r>
        <w:rPr>
          <w:rFonts w:ascii="Times New Roman" w:hAnsi="Times New Roman" w:cs="Times New Roman"/>
          <w:sz w:val="24"/>
        </w:rPr>
        <w:t>188</w:t>
      </w:r>
      <w:bookmarkStart w:id="1" w:name="_GoBack"/>
      <w:bookmarkEnd w:id="1"/>
    </w:p>
    <w:p w:rsid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выплате единовременной премии </w:t>
      </w:r>
    </w:p>
    <w:p w:rsidR="001D1C9C" w:rsidRDefault="001D1C9C" w:rsidP="00B42367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1C9C" w:rsidRPr="001D1C9C">
        <w:rPr>
          <w:rFonts w:ascii="Times New Roman" w:hAnsi="Times New Roman" w:cs="Times New Roman"/>
          <w:sz w:val="24"/>
          <w:szCs w:val="24"/>
        </w:rPr>
        <w:t>Руководствуясь решением Думы Чаинского района от 26.09.2013 № 77 «Об утверждении Положения об оплате труда лиц, замещающих муниципальные должности в Чаинском районе»,</w:t>
      </w:r>
      <w:r w:rsidRPr="001D1C9C">
        <w:rPr>
          <w:rFonts w:ascii="Times New Roman" w:hAnsi="Times New Roman" w:cs="Times New Roman"/>
          <w:sz w:val="24"/>
          <w:szCs w:val="24"/>
        </w:rPr>
        <w:t xml:space="preserve"> в связи с профессиональным праздником Днем местного самоуправлени</w:t>
      </w:r>
      <w:r w:rsidR="001D1C9C">
        <w:rPr>
          <w:rFonts w:ascii="Times New Roman" w:hAnsi="Times New Roman" w:cs="Times New Roman"/>
          <w:sz w:val="24"/>
          <w:szCs w:val="24"/>
        </w:rPr>
        <w:t xml:space="preserve">я Российской Федерации, </w:t>
      </w:r>
      <w:r>
        <w:rPr>
          <w:rFonts w:ascii="Times New Roman" w:hAnsi="Times New Roman" w:cs="Times New Roman"/>
          <w:sz w:val="24"/>
        </w:rPr>
        <w:t xml:space="preserve">статьей </w:t>
      </w:r>
      <w:r w:rsidR="001D1C9C" w:rsidRPr="001D1C9C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Устава муниципального образования «Чаинский район</w:t>
      </w:r>
      <w:r w:rsidR="00002425">
        <w:rPr>
          <w:rFonts w:ascii="Times New Roman" w:hAnsi="Times New Roman" w:cs="Times New Roman"/>
          <w:sz w:val="24"/>
        </w:rPr>
        <w:t xml:space="preserve"> Томской области</w:t>
      </w:r>
      <w:r>
        <w:rPr>
          <w:rFonts w:ascii="Times New Roman" w:hAnsi="Times New Roman" w:cs="Times New Roman"/>
          <w:sz w:val="24"/>
        </w:rPr>
        <w:t xml:space="preserve">», </w:t>
      </w: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Дума Чаинского района РЕШИЛА: </w:t>
      </w: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Pr="001D1C9C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1D1C9C">
        <w:rPr>
          <w:rFonts w:ascii="Times New Roman" w:hAnsi="Times New Roman" w:cs="Times New Roman"/>
          <w:sz w:val="24"/>
        </w:rPr>
        <w:t xml:space="preserve">Выплатить </w:t>
      </w:r>
      <w:r w:rsidR="003560E5" w:rsidRPr="001D1C9C">
        <w:rPr>
          <w:rFonts w:ascii="Times New Roman" w:hAnsi="Times New Roman" w:cs="Times New Roman"/>
          <w:sz w:val="24"/>
        </w:rPr>
        <w:t xml:space="preserve">Главе </w:t>
      </w:r>
      <w:r w:rsidRPr="001D1C9C">
        <w:rPr>
          <w:rFonts w:ascii="Times New Roman" w:hAnsi="Times New Roman" w:cs="Times New Roman"/>
          <w:sz w:val="24"/>
        </w:rPr>
        <w:t xml:space="preserve">Чаинского района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экономии средств по фонду оплаты труда. </w:t>
      </w:r>
    </w:p>
    <w:p w:rsidR="001D1C9C" w:rsidRPr="001D1C9C" w:rsidRDefault="001D1C9C" w:rsidP="001D1C9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1D1C9C">
        <w:rPr>
          <w:rFonts w:ascii="Times New Roman" w:hAnsi="Times New Roman" w:cs="Times New Roman"/>
          <w:sz w:val="24"/>
        </w:rPr>
        <w:t xml:space="preserve">Настоящее решение вступает в силу со дня принятия. </w:t>
      </w:r>
    </w:p>
    <w:p w:rsidR="001D1C9C" w:rsidRPr="001D1C9C" w:rsidRDefault="00B42367" w:rsidP="001D1C9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1D1C9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</w:t>
      </w:r>
      <w:r w:rsidR="001D1C9C" w:rsidRPr="001D1C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разместить в информационно - телекоммуникационной сети «Интернет» на официальном сайте Думы Чаинского района по адресу </w:t>
      </w:r>
      <w:hyperlink r:id="rId6" w:history="1">
        <w:r w:rsidR="001D1C9C" w:rsidRPr="001D1C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http://www.chainduma.ru</w:t>
        </w:r>
      </w:hyperlink>
      <w:r w:rsidR="001D1C9C" w:rsidRPr="001D1C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42367" w:rsidRPr="001D1C9C" w:rsidRDefault="00B42367" w:rsidP="00EC6EE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1D1C9C">
        <w:rPr>
          <w:rFonts w:ascii="Times New Roman" w:hAnsi="Times New Roman" w:cs="Times New Roman"/>
          <w:sz w:val="24"/>
        </w:rPr>
        <w:t xml:space="preserve">Контроль за исполнением настоящего решения возложить на постоянную депутатскую бюджетно-налоговую комиссию Думы Чаинского района. </w:t>
      </w: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P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 Чаинского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С.Ю. Гусева</w:t>
      </w:r>
    </w:p>
    <w:p w:rsidR="00553A23" w:rsidRDefault="00553A23"/>
    <w:sectPr w:rsidR="00553A23" w:rsidSect="006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7"/>
    <w:rsid w:val="00002425"/>
    <w:rsid w:val="000929E4"/>
    <w:rsid w:val="001D1C9C"/>
    <w:rsid w:val="003560E5"/>
    <w:rsid w:val="00431E21"/>
    <w:rsid w:val="00553A23"/>
    <w:rsid w:val="00643352"/>
    <w:rsid w:val="00B42367"/>
    <w:rsid w:val="00C67BE7"/>
    <w:rsid w:val="00E65949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4AF7"/>
  <w15:docId w15:val="{EE6F7C7A-8210-4C3B-BF20-85AF65A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  <w:style w:type="paragraph" w:styleId="a7">
    <w:name w:val="Body Text"/>
    <w:basedOn w:val="a"/>
    <w:link w:val="a8"/>
    <w:semiHidden/>
    <w:rsid w:val="001D1C9C"/>
    <w:pPr>
      <w:overflowPunct w:val="0"/>
      <w:autoSpaceDE w:val="0"/>
      <w:autoSpaceDN w:val="0"/>
      <w:adjustRightInd w:val="0"/>
      <w:spacing w:after="0" w:line="240" w:lineRule="auto"/>
      <w:ind w:right="4932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1D1C9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2022-04-12T04:46:00Z</cp:lastPrinted>
  <dcterms:created xsi:type="dcterms:W3CDTF">2022-04-12T08:00:00Z</dcterms:created>
  <dcterms:modified xsi:type="dcterms:W3CDTF">2022-04-27T08:00:00Z</dcterms:modified>
</cp:coreProperties>
</file>