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04" w:rsidRPr="006B34EF" w:rsidRDefault="00F70804" w:rsidP="00796364">
      <w:pPr>
        <w:jc w:val="right"/>
        <w:rPr>
          <w:b/>
          <w:sz w:val="24"/>
          <w:szCs w:val="24"/>
        </w:rPr>
      </w:pPr>
    </w:p>
    <w:p w:rsidR="00F70804" w:rsidRPr="006B34EF" w:rsidRDefault="00F70804" w:rsidP="00F70804">
      <w:pPr>
        <w:jc w:val="center"/>
        <w:rPr>
          <w:b/>
          <w:sz w:val="24"/>
          <w:szCs w:val="24"/>
        </w:rPr>
      </w:pPr>
    </w:p>
    <w:p w:rsidR="00F70804" w:rsidRPr="006B34EF" w:rsidRDefault="00F70804" w:rsidP="00F70804">
      <w:pPr>
        <w:jc w:val="center"/>
        <w:rPr>
          <w:b/>
          <w:sz w:val="24"/>
          <w:szCs w:val="24"/>
        </w:rPr>
      </w:pPr>
      <w:r w:rsidRPr="006B34EF">
        <w:rPr>
          <w:b/>
          <w:sz w:val="24"/>
          <w:szCs w:val="24"/>
        </w:rPr>
        <w:t xml:space="preserve">ДУМА ЧАИНСКОГО РАЙОНА </w:t>
      </w:r>
    </w:p>
    <w:p w:rsidR="00F70804" w:rsidRPr="006B34EF" w:rsidRDefault="00F70804" w:rsidP="00F70804">
      <w:pPr>
        <w:jc w:val="center"/>
        <w:rPr>
          <w:b/>
          <w:sz w:val="24"/>
          <w:szCs w:val="24"/>
        </w:rPr>
      </w:pPr>
    </w:p>
    <w:p w:rsidR="00F70804" w:rsidRPr="006B34EF" w:rsidRDefault="00F70804" w:rsidP="00F70804">
      <w:pPr>
        <w:jc w:val="center"/>
        <w:rPr>
          <w:b/>
          <w:sz w:val="24"/>
          <w:szCs w:val="24"/>
        </w:rPr>
      </w:pPr>
      <w:r w:rsidRPr="006B34EF">
        <w:rPr>
          <w:b/>
          <w:sz w:val="24"/>
          <w:szCs w:val="24"/>
        </w:rPr>
        <w:t>РЕШЕНИЕ</w:t>
      </w:r>
    </w:p>
    <w:p w:rsidR="00796364" w:rsidRPr="006B34EF" w:rsidRDefault="00796364" w:rsidP="00F70804">
      <w:pPr>
        <w:jc w:val="center"/>
        <w:rPr>
          <w:b/>
          <w:sz w:val="24"/>
          <w:szCs w:val="24"/>
        </w:rPr>
      </w:pPr>
    </w:p>
    <w:p w:rsidR="00796364" w:rsidRPr="006B34EF" w:rsidRDefault="00796364" w:rsidP="00F70804">
      <w:pPr>
        <w:jc w:val="center"/>
        <w:rPr>
          <w:b/>
          <w:sz w:val="24"/>
          <w:szCs w:val="24"/>
        </w:rPr>
      </w:pPr>
    </w:p>
    <w:p w:rsidR="00F70804" w:rsidRPr="006B34EF" w:rsidRDefault="00F70804" w:rsidP="00F70804">
      <w:pPr>
        <w:jc w:val="center"/>
        <w:rPr>
          <w:b/>
          <w:sz w:val="24"/>
          <w:szCs w:val="24"/>
        </w:rPr>
      </w:pPr>
    </w:p>
    <w:p w:rsidR="00F70804" w:rsidRPr="006B34EF" w:rsidRDefault="00FF213F" w:rsidP="00264E11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00.11</w:t>
      </w:r>
      <w:r w:rsidR="00264E11" w:rsidRPr="006B34EF">
        <w:rPr>
          <w:sz w:val="24"/>
          <w:szCs w:val="24"/>
        </w:rPr>
        <w:t>.2021</w:t>
      </w:r>
      <w:r w:rsidR="00F70804" w:rsidRPr="006B34EF">
        <w:rPr>
          <w:sz w:val="24"/>
          <w:szCs w:val="24"/>
        </w:rPr>
        <w:t xml:space="preserve">                                               с. Подгорное                                                    </w:t>
      </w:r>
      <w:r>
        <w:rPr>
          <w:sz w:val="24"/>
          <w:szCs w:val="24"/>
        </w:rPr>
        <w:t xml:space="preserve"> </w:t>
      </w:r>
      <w:r w:rsidR="00F70804" w:rsidRPr="006B34EF">
        <w:rPr>
          <w:sz w:val="24"/>
          <w:szCs w:val="24"/>
        </w:rPr>
        <w:t xml:space="preserve">    № </w:t>
      </w:r>
      <w:r>
        <w:rPr>
          <w:sz w:val="24"/>
          <w:szCs w:val="24"/>
        </w:rPr>
        <w:t>00</w:t>
      </w:r>
    </w:p>
    <w:p w:rsidR="00E67ADE" w:rsidRPr="006B34EF" w:rsidRDefault="00E67ADE" w:rsidP="00264E11">
      <w:pPr>
        <w:ind w:firstLine="624"/>
        <w:jc w:val="both"/>
        <w:rPr>
          <w:sz w:val="24"/>
          <w:szCs w:val="24"/>
        </w:rPr>
      </w:pPr>
    </w:p>
    <w:p w:rsidR="008C6983" w:rsidRPr="006B34EF" w:rsidRDefault="00351154" w:rsidP="00632595">
      <w:pPr>
        <w:ind w:right="4959"/>
        <w:jc w:val="both"/>
        <w:rPr>
          <w:sz w:val="24"/>
          <w:szCs w:val="24"/>
        </w:rPr>
      </w:pPr>
      <w:r w:rsidRPr="006B34EF">
        <w:rPr>
          <w:sz w:val="24"/>
        </w:rPr>
        <w:t xml:space="preserve">О внесении изменений в </w:t>
      </w:r>
      <w:r w:rsidR="00801AEA" w:rsidRPr="006B34EF">
        <w:rPr>
          <w:sz w:val="24"/>
        </w:rPr>
        <w:t>решение Д</w:t>
      </w:r>
      <w:r w:rsidR="00BB4BA2" w:rsidRPr="006B34EF">
        <w:rPr>
          <w:sz w:val="24"/>
        </w:rPr>
        <w:t xml:space="preserve">умы Чаинского района </w:t>
      </w:r>
      <w:r w:rsidR="00632595" w:rsidRPr="006B34EF">
        <w:rPr>
          <w:sz w:val="24"/>
        </w:rPr>
        <w:t>от 29.08</w:t>
      </w:r>
      <w:r w:rsidR="00466115" w:rsidRPr="006B34EF">
        <w:rPr>
          <w:sz w:val="24"/>
        </w:rPr>
        <w:t xml:space="preserve">.2019 г. № </w:t>
      </w:r>
      <w:r w:rsidR="00632595" w:rsidRPr="006B34EF">
        <w:rPr>
          <w:sz w:val="24"/>
        </w:rPr>
        <w:t>371</w:t>
      </w:r>
      <w:r w:rsidR="00FF213F">
        <w:rPr>
          <w:sz w:val="24"/>
        </w:rPr>
        <w:t xml:space="preserve"> </w:t>
      </w:r>
      <w:r w:rsidR="008C6983" w:rsidRPr="006B34EF">
        <w:rPr>
          <w:sz w:val="24"/>
        </w:rPr>
        <w:t>«</w:t>
      </w:r>
      <w:r w:rsidR="00632595" w:rsidRPr="006B34EF">
        <w:rPr>
          <w:sz w:val="24"/>
          <w:szCs w:val="24"/>
        </w:rPr>
        <w:t>Об утверждении Порядка, условий и методики предоставления из бюджета муниципального образования «Чаинский район» бюджетам сельских поселений иных межбюджетных трансфертов на проведение кадастровых работ по оформлению земельных участков в собственность муниципальных образований</w:t>
      </w:r>
      <w:r w:rsidR="008C6983" w:rsidRPr="006B34EF">
        <w:rPr>
          <w:sz w:val="24"/>
        </w:rPr>
        <w:t>»</w:t>
      </w:r>
    </w:p>
    <w:p w:rsidR="003F2FE6" w:rsidRPr="006B34EF" w:rsidRDefault="003F2FE6" w:rsidP="00264E11">
      <w:pPr>
        <w:overflowPunct/>
        <w:ind w:firstLine="540"/>
        <w:jc w:val="both"/>
        <w:textAlignment w:val="auto"/>
        <w:rPr>
          <w:sz w:val="24"/>
          <w:szCs w:val="24"/>
        </w:rPr>
      </w:pPr>
    </w:p>
    <w:p w:rsidR="00535BDD" w:rsidRPr="006B34EF" w:rsidRDefault="00B44096" w:rsidP="00264E11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6B34EF">
        <w:rPr>
          <w:sz w:val="24"/>
          <w:szCs w:val="24"/>
        </w:rPr>
        <w:t>Руководствуясь</w:t>
      </w:r>
      <w:r w:rsidR="00246AF2" w:rsidRPr="006B34EF">
        <w:rPr>
          <w:sz w:val="24"/>
          <w:szCs w:val="24"/>
        </w:rPr>
        <w:t xml:space="preserve"> статьей 9 Бюджетного кодекса Российской Федер</w:t>
      </w:r>
      <w:r w:rsidR="0006604A" w:rsidRPr="006B34EF">
        <w:rPr>
          <w:sz w:val="24"/>
          <w:szCs w:val="24"/>
        </w:rPr>
        <w:t xml:space="preserve">ации, </w:t>
      </w:r>
      <w:r w:rsidR="000734CB" w:rsidRPr="006B34EF">
        <w:rPr>
          <w:sz w:val="24"/>
          <w:szCs w:val="24"/>
        </w:rPr>
        <w:t xml:space="preserve">Федеральным законом от </w:t>
      </w:r>
      <w:r w:rsidR="0006604A" w:rsidRPr="006B34EF">
        <w:rPr>
          <w:sz w:val="24"/>
          <w:szCs w:val="24"/>
        </w:rPr>
        <w:t xml:space="preserve">6 октября </w:t>
      </w:r>
      <w:r w:rsidR="00246AF2" w:rsidRPr="006B34EF">
        <w:rPr>
          <w:sz w:val="24"/>
          <w:szCs w:val="24"/>
        </w:rPr>
        <w:t xml:space="preserve">2003 </w:t>
      </w:r>
      <w:r w:rsidR="000734CB" w:rsidRPr="006B34EF">
        <w:rPr>
          <w:sz w:val="24"/>
          <w:szCs w:val="24"/>
        </w:rPr>
        <w:t xml:space="preserve">года </w:t>
      </w:r>
      <w:r w:rsidR="00246AF2" w:rsidRPr="006B34EF"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hyperlink r:id="rId7" w:history="1">
        <w:r w:rsidR="00535BDD" w:rsidRPr="006B34EF">
          <w:rPr>
            <w:sz w:val="24"/>
            <w:szCs w:val="24"/>
          </w:rPr>
          <w:t>Уставом</w:t>
        </w:r>
      </w:hyperlink>
      <w:r w:rsidR="00535BDD" w:rsidRPr="006B34EF">
        <w:rPr>
          <w:sz w:val="24"/>
          <w:szCs w:val="24"/>
        </w:rPr>
        <w:t xml:space="preserve"> муниципального образования «Чаинский район», </w:t>
      </w:r>
      <w:r w:rsidR="00246AF2" w:rsidRPr="006B34EF">
        <w:rPr>
          <w:sz w:val="24"/>
          <w:szCs w:val="24"/>
        </w:rPr>
        <w:t>с целью приведения муниципального правового акта в соответствие с действующим федеральным законодательством</w:t>
      </w:r>
      <w:r w:rsidR="00397183" w:rsidRPr="006B34EF">
        <w:rPr>
          <w:sz w:val="24"/>
          <w:szCs w:val="24"/>
        </w:rPr>
        <w:t>,</w:t>
      </w:r>
    </w:p>
    <w:p w:rsidR="00535BDD" w:rsidRPr="006B34EF" w:rsidRDefault="00535BDD" w:rsidP="00264E11">
      <w:pPr>
        <w:ind w:firstLine="624"/>
        <w:jc w:val="both"/>
        <w:rPr>
          <w:sz w:val="24"/>
          <w:szCs w:val="24"/>
        </w:rPr>
      </w:pPr>
    </w:p>
    <w:p w:rsidR="00535BDD" w:rsidRPr="006B34EF" w:rsidRDefault="00535BDD" w:rsidP="00264E11">
      <w:pPr>
        <w:ind w:firstLine="709"/>
        <w:jc w:val="both"/>
        <w:rPr>
          <w:sz w:val="24"/>
          <w:szCs w:val="24"/>
        </w:rPr>
      </w:pPr>
      <w:r w:rsidRPr="006B34EF">
        <w:rPr>
          <w:sz w:val="24"/>
          <w:szCs w:val="24"/>
        </w:rPr>
        <w:t>Дума Чаинского района РЕШИЛА:</w:t>
      </w:r>
    </w:p>
    <w:p w:rsidR="00535BDD" w:rsidRPr="006B34EF" w:rsidRDefault="00535BDD" w:rsidP="00264E11">
      <w:pPr>
        <w:pStyle w:val="a8"/>
      </w:pPr>
    </w:p>
    <w:p w:rsidR="00335BC3" w:rsidRPr="006B34EF" w:rsidRDefault="00535BDD" w:rsidP="00632595">
      <w:pPr>
        <w:ind w:right="-1"/>
        <w:jc w:val="both"/>
        <w:rPr>
          <w:sz w:val="24"/>
          <w:szCs w:val="24"/>
        </w:rPr>
      </w:pPr>
      <w:r w:rsidRPr="006B34EF">
        <w:rPr>
          <w:sz w:val="24"/>
          <w:szCs w:val="24"/>
        </w:rPr>
        <w:tab/>
        <w:t xml:space="preserve">1. </w:t>
      </w:r>
      <w:r w:rsidR="00397183" w:rsidRPr="006B34EF">
        <w:rPr>
          <w:sz w:val="24"/>
          <w:szCs w:val="24"/>
        </w:rPr>
        <w:t xml:space="preserve">Внести в решение Думы Чаинского района </w:t>
      </w:r>
      <w:r w:rsidR="00632595" w:rsidRPr="006B34EF">
        <w:rPr>
          <w:sz w:val="24"/>
          <w:szCs w:val="24"/>
        </w:rPr>
        <w:t>от 2</w:t>
      </w:r>
      <w:r w:rsidR="008652F6" w:rsidRPr="006B34EF">
        <w:rPr>
          <w:sz w:val="24"/>
          <w:szCs w:val="24"/>
        </w:rPr>
        <w:t>9.</w:t>
      </w:r>
      <w:r w:rsidR="00632595" w:rsidRPr="006B34EF">
        <w:rPr>
          <w:sz w:val="24"/>
          <w:szCs w:val="24"/>
        </w:rPr>
        <w:t>08</w:t>
      </w:r>
      <w:r w:rsidR="008652F6" w:rsidRPr="006B34EF">
        <w:rPr>
          <w:sz w:val="24"/>
          <w:szCs w:val="24"/>
        </w:rPr>
        <w:t xml:space="preserve">.2019 г. № </w:t>
      </w:r>
      <w:r w:rsidR="00632595" w:rsidRPr="006B34EF">
        <w:rPr>
          <w:sz w:val="24"/>
          <w:szCs w:val="24"/>
        </w:rPr>
        <w:t>371</w:t>
      </w:r>
      <w:r w:rsidR="008652F6" w:rsidRPr="006B34EF">
        <w:rPr>
          <w:sz w:val="24"/>
          <w:szCs w:val="24"/>
        </w:rPr>
        <w:t xml:space="preserve"> «</w:t>
      </w:r>
      <w:r w:rsidR="00632595" w:rsidRPr="006B34EF">
        <w:rPr>
          <w:sz w:val="24"/>
          <w:szCs w:val="24"/>
        </w:rPr>
        <w:t>Об утверждении Порядка, условий и методики предоставления из бюджета муниципального образования «Чаинский район» бюджетам сельских поселений иных межбюджетных трансфертов на проведение кадастровых работ по оформлению земельных участков в собственность муниципальных образований</w:t>
      </w:r>
      <w:r w:rsidR="00632595" w:rsidRPr="006B34EF">
        <w:rPr>
          <w:sz w:val="24"/>
        </w:rPr>
        <w:t>»</w:t>
      </w:r>
      <w:r w:rsidR="00FF213F">
        <w:rPr>
          <w:sz w:val="24"/>
        </w:rPr>
        <w:t xml:space="preserve"> </w:t>
      </w:r>
      <w:r w:rsidR="00335BC3" w:rsidRPr="006B34EF">
        <w:rPr>
          <w:sz w:val="24"/>
          <w:szCs w:val="24"/>
        </w:rPr>
        <w:t>следующие изменения:</w:t>
      </w:r>
    </w:p>
    <w:p w:rsidR="00600D8C" w:rsidRPr="006B34EF" w:rsidRDefault="00A40BC6" w:rsidP="00A40BC6">
      <w:pPr>
        <w:ind w:right="-1"/>
        <w:jc w:val="both"/>
        <w:rPr>
          <w:sz w:val="24"/>
          <w:szCs w:val="24"/>
        </w:rPr>
      </w:pPr>
      <w:r w:rsidRPr="006B34EF">
        <w:rPr>
          <w:sz w:val="24"/>
          <w:szCs w:val="24"/>
        </w:rPr>
        <w:tab/>
        <w:t>1.1.</w:t>
      </w:r>
      <w:r w:rsidR="00600D8C" w:rsidRPr="006B34EF">
        <w:rPr>
          <w:sz w:val="24"/>
          <w:szCs w:val="24"/>
        </w:rPr>
        <w:t xml:space="preserve"> Приложения 1,2,3 к решению изложить в новой редакции согласно </w:t>
      </w:r>
      <w:r w:rsidR="00600D8C" w:rsidRPr="008B540A">
        <w:rPr>
          <w:sz w:val="24"/>
          <w:szCs w:val="24"/>
        </w:rPr>
        <w:t xml:space="preserve">приложению к </w:t>
      </w:r>
      <w:r w:rsidR="008D3F88" w:rsidRPr="008B540A">
        <w:rPr>
          <w:sz w:val="24"/>
          <w:szCs w:val="24"/>
        </w:rPr>
        <w:t xml:space="preserve">настоящему </w:t>
      </w:r>
      <w:r w:rsidR="00600D8C" w:rsidRPr="008B540A">
        <w:rPr>
          <w:sz w:val="24"/>
          <w:szCs w:val="24"/>
        </w:rPr>
        <w:t>решению.</w:t>
      </w:r>
    </w:p>
    <w:p w:rsidR="00600D8C" w:rsidRPr="006B34EF" w:rsidRDefault="00600D8C" w:rsidP="00600D8C">
      <w:pPr>
        <w:tabs>
          <w:tab w:val="left" w:pos="709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6B34EF">
        <w:rPr>
          <w:sz w:val="24"/>
          <w:szCs w:val="24"/>
        </w:rPr>
        <w:tab/>
        <w:t>2. Опубликовать настоящее решение в официальном печатном издании «Официальные ведомости Чаинского района»</w:t>
      </w:r>
      <w:r w:rsidR="00FF213F">
        <w:rPr>
          <w:sz w:val="24"/>
          <w:szCs w:val="24"/>
        </w:rPr>
        <w:t>,</w:t>
      </w:r>
      <w:r w:rsidRPr="006B34EF">
        <w:rPr>
          <w:sz w:val="24"/>
          <w:szCs w:val="24"/>
        </w:rPr>
        <w:t xml:space="preserve"> на официальном сайте муниципального образования «Чаинский район» по адресу </w:t>
      </w:r>
      <w:hyperlink r:id="rId8" w:history="1">
        <w:r w:rsidRPr="006B34EF">
          <w:rPr>
            <w:rStyle w:val="a6"/>
            <w:color w:val="auto"/>
            <w:sz w:val="24"/>
            <w:szCs w:val="24"/>
            <w:u w:val="none"/>
          </w:rPr>
          <w:t>http://chainsk.tom.ru</w:t>
        </w:r>
      </w:hyperlink>
      <w:r w:rsidRPr="006B34EF">
        <w:rPr>
          <w:sz w:val="24"/>
          <w:szCs w:val="24"/>
        </w:rPr>
        <w:t xml:space="preserve"> и официальном сайте Думы Чаинского района по адресу </w:t>
      </w:r>
      <w:hyperlink r:id="rId9" w:history="1">
        <w:r w:rsidRPr="006B34EF">
          <w:rPr>
            <w:rStyle w:val="a6"/>
            <w:color w:val="auto"/>
            <w:sz w:val="24"/>
            <w:szCs w:val="24"/>
            <w:u w:val="none"/>
          </w:rPr>
          <w:t>http://www.chainduma.ru</w:t>
        </w:r>
      </w:hyperlink>
      <w:r w:rsidRPr="006B34EF">
        <w:rPr>
          <w:sz w:val="24"/>
          <w:szCs w:val="24"/>
        </w:rPr>
        <w:t xml:space="preserve">. </w:t>
      </w:r>
    </w:p>
    <w:p w:rsidR="00600D8C" w:rsidRPr="006B34EF" w:rsidRDefault="00600D8C" w:rsidP="00600D8C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6B34EF">
        <w:rPr>
          <w:sz w:val="24"/>
          <w:szCs w:val="24"/>
        </w:rPr>
        <w:tab/>
        <w:t>3. Настоящее решение вступает в силу со дня его официального опубликования.</w:t>
      </w:r>
      <w:r w:rsidRPr="006B34EF">
        <w:rPr>
          <w:sz w:val="24"/>
          <w:szCs w:val="24"/>
        </w:rPr>
        <w:tab/>
        <w:t>4. Контроль за исполнением данного решения возложить на постоянную депутатскую бюджетно-налоговую комиссию Думы Чаинского района.</w:t>
      </w:r>
    </w:p>
    <w:p w:rsidR="00600D8C" w:rsidRPr="006B34EF" w:rsidRDefault="00600D8C" w:rsidP="00600D8C">
      <w:pPr>
        <w:tabs>
          <w:tab w:val="left" w:pos="900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00D8C" w:rsidRPr="006B34EF" w:rsidRDefault="00600D8C" w:rsidP="00600D8C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00D8C" w:rsidRPr="006B34EF" w:rsidRDefault="00600D8C" w:rsidP="00600D8C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00D8C" w:rsidRPr="006B34EF" w:rsidRDefault="00600D8C" w:rsidP="00600D8C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6B34EF">
        <w:rPr>
          <w:sz w:val="24"/>
          <w:szCs w:val="24"/>
        </w:rPr>
        <w:t xml:space="preserve">Председатель Думы Чаинского района </w:t>
      </w:r>
      <w:r w:rsidRPr="006B34EF">
        <w:rPr>
          <w:sz w:val="24"/>
          <w:szCs w:val="24"/>
        </w:rPr>
        <w:tab/>
      </w:r>
      <w:r w:rsidRPr="006B34EF">
        <w:rPr>
          <w:sz w:val="24"/>
          <w:szCs w:val="24"/>
        </w:rPr>
        <w:tab/>
      </w:r>
      <w:r w:rsidRPr="006B34EF">
        <w:rPr>
          <w:sz w:val="24"/>
          <w:szCs w:val="24"/>
        </w:rPr>
        <w:tab/>
      </w:r>
      <w:r w:rsidRPr="006B34EF">
        <w:rPr>
          <w:sz w:val="24"/>
          <w:szCs w:val="24"/>
        </w:rPr>
        <w:tab/>
      </w:r>
      <w:r w:rsidRPr="006B34EF">
        <w:rPr>
          <w:sz w:val="24"/>
          <w:szCs w:val="24"/>
        </w:rPr>
        <w:tab/>
        <w:t xml:space="preserve">     </w:t>
      </w:r>
      <w:r w:rsidR="006D5A5C">
        <w:rPr>
          <w:sz w:val="24"/>
          <w:szCs w:val="24"/>
        </w:rPr>
        <w:t xml:space="preserve">      </w:t>
      </w:r>
      <w:r w:rsidRPr="006B34EF">
        <w:rPr>
          <w:sz w:val="24"/>
          <w:szCs w:val="24"/>
        </w:rPr>
        <w:t xml:space="preserve">      С.Ю.Гусева</w:t>
      </w:r>
    </w:p>
    <w:p w:rsidR="00600D8C" w:rsidRPr="006B34EF" w:rsidRDefault="00600D8C" w:rsidP="00600D8C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00D8C" w:rsidRPr="006B34EF" w:rsidRDefault="00600D8C" w:rsidP="00600D8C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00D8C" w:rsidRPr="006B34EF" w:rsidRDefault="00600D8C" w:rsidP="00600D8C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6B34EF">
        <w:rPr>
          <w:sz w:val="24"/>
          <w:szCs w:val="24"/>
        </w:rPr>
        <w:t xml:space="preserve">Глава Чаинского района </w:t>
      </w:r>
      <w:r w:rsidRPr="006B34EF">
        <w:rPr>
          <w:sz w:val="24"/>
          <w:szCs w:val="24"/>
        </w:rPr>
        <w:tab/>
      </w:r>
      <w:r w:rsidRPr="006B34EF">
        <w:rPr>
          <w:sz w:val="24"/>
          <w:szCs w:val="24"/>
        </w:rPr>
        <w:tab/>
      </w:r>
      <w:r w:rsidRPr="006B34EF">
        <w:rPr>
          <w:sz w:val="24"/>
          <w:szCs w:val="24"/>
        </w:rPr>
        <w:tab/>
      </w:r>
      <w:r w:rsidRPr="006B34EF">
        <w:rPr>
          <w:sz w:val="24"/>
          <w:szCs w:val="24"/>
        </w:rPr>
        <w:tab/>
      </w:r>
      <w:r w:rsidRPr="006B34EF">
        <w:rPr>
          <w:sz w:val="24"/>
          <w:szCs w:val="24"/>
        </w:rPr>
        <w:tab/>
      </w:r>
      <w:r w:rsidRPr="006B34EF">
        <w:rPr>
          <w:sz w:val="24"/>
          <w:szCs w:val="24"/>
        </w:rPr>
        <w:tab/>
      </w:r>
      <w:r w:rsidRPr="006B34EF">
        <w:rPr>
          <w:sz w:val="24"/>
          <w:szCs w:val="24"/>
        </w:rPr>
        <w:tab/>
        <w:t xml:space="preserve">   </w:t>
      </w:r>
      <w:r w:rsidR="006D5A5C">
        <w:rPr>
          <w:sz w:val="24"/>
          <w:szCs w:val="24"/>
        </w:rPr>
        <w:t xml:space="preserve">  </w:t>
      </w:r>
      <w:r w:rsidRPr="006B34EF">
        <w:rPr>
          <w:sz w:val="24"/>
          <w:szCs w:val="24"/>
        </w:rPr>
        <w:t xml:space="preserve">        В.Н. Столяров</w:t>
      </w:r>
    </w:p>
    <w:p w:rsidR="00600D8C" w:rsidRPr="006B34EF" w:rsidRDefault="00600D8C" w:rsidP="00600D8C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600D8C" w:rsidRPr="006B34EF" w:rsidRDefault="00600D8C" w:rsidP="00600D8C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600D8C" w:rsidRPr="006B34EF" w:rsidRDefault="00600D8C" w:rsidP="00600D8C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600D8C" w:rsidRPr="006B34EF" w:rsidRDefault="00600D8C" w:rsidP="00600D8C">
      <w:pPr>
        <w:pStyle w:val="a8"/>
        <w:jc w:val="right"/>
      </w:pPr>
      <w:r w:rsidRPr="006B34EF">
        <w:lastRenderedPageBreak/>
        <w:t xml:space="preserve">Приложение </w:t>
      </w:r>
    </w:p>
    <w:p w:rsidR="00600D8C" w:rsidRPr="006B34EF" w:rsidRDefault="00600D8C" w:rsidP="00600D8C">
      <w:pPr>
        <w:pStyle w:val="a8"/>
        <w:jc w:val="right"/>
      </w:pPr>
      <w:r w:rsidRPr="006B34EF">
        <w:t xml:space="preserve">к решению Думы Чаинского района </w:t>
      </w:r>
    </w:p>
    <w:p w:rsidR="00600D8C" w:rsidRPr="006B34EF" w:rsidRDefault="00600D8C" w:rsidP="00600D8C">
      <w:pPr>
        <w:pStyle w:val="a8"/>
        <w:jc w:val="right"/>
      </w:pPr>
      <w:r w:rsidRPr="006B34EF">
        <w:t xml:space="preserve">                                               </w:t>
      </w:r>
      <w:r w:rsidR="00FF213F">
        <w:t xml:space="preserve">                          от 00.11.2021 № 00</w:t>
      </w:r>
    </w:p>
    <w:p w:rsidR="00600D8C" w:rsidRPr="006B34EF" w:rsidRDefault="00600D8C" w:rsidP="00A40BC6">
      <w:pPr>
        <w:ind w:right="-1"/>
        <w:jc w:val="both"/>
        <w:rPr>
          <w:sz w:val="24"/>
          <w:szCs w:val="24"/>
        </w:rPr>
      </w:pPr>
    </w:p>
    <w:p w:rsidR="00600D8C" w:rsidRPr="006B34EF" w:rsidRDefault="00600D8C" w:rsidP="00600D8C">
      <w:pPr>
        <w:pStyle w:val="a8"/>
        <w:jc w:val="right"/>
      </w:pPr>
      <w:r w:rsidRPr="006B34EF">
        <w:t xml:space="preserve">Приложение 1 </w:t>
      </w:r>
    </w:p>
    <w:p w:rsidR="00600D8C" w:rsidRPr="006B34EF" w:rsidRDefault="00600D8C" w:rsidP="00600D8C">
      <w:pPr>
        <w:pStyle w:val="a8"/>
        <w:jc w:val="right"/>
      </w:pPr>
      <w:r w:rsidRPr="006B34EF">
        <w:t xml:space="preserve">к решению Думы Чаинского района </w:t>
      </w:r>
    </w:p>
    <w:p w:rsidR="00600D8C" w:rsidRPr="006B34EF" w:rsidRDefault="00600D8C" w:rsidP="00600D8C">
      <w:pPr>
        <w:pStyle w:val="a8"/>
        <w:jc w:val="right"/>
      </w:pPr>
      <w:r w:rsidRPr="006B34EF">
        <w:t xml:space="preserve">                                                                         от 29.08.2019 № 371</w:t>
      </w:r>
    </w:p>
    <w:p w:rsidR="00600D8C" w:rsidRPr="006B34EF" w:rsidRDefault="00600D8C" w:rsidP="00600D8C">
      <w:pPr>
        <w:pStyle w:val="a8"/>
        <w:jc w:val="both"/>
      </w:pPr>
    </w:p>
    <w:p w:rsidR="00600D8C" w:rsidRPr="006B34EF" w:rsidRDefault="00600D8C" w:rsidP="00600D8C">
      <w:pPr>
        <w:pStyle w:val="a8"/>
        <w:jc w:val="center"/>
        <w:rPr>
          <w:b/>
        </w:rPr>
      </w:pPr>
      <w:r w:rsidRPr="006B34EF">
        <w:rPr>
          <w:b/>
        </w:rPr>
        <w:t xml:space="preserve">ПОРЯДОК </w:t>
      </w:r>
    </w:p>
    <w:p w:rsidR="00600D8C" w:rsidRPr="006B34EF" w:rsidRDefault="00600D8C" w:rsidP="00600D8C">
      <w:pPr>
        <w:pStyle w:val="a8"/>
        <w:jc w:val="center"/>
        <w:rPr>
          <w:b/>
          <w:bCs/>
        </w:rPr>
      </w:pPr>
      <w:r w:rsidRPr="006B34EF">
        <w:rPr>
          <w:b/>
        </w:rPr>
        <w:t>предоставления из бюджета муниципального образования «Чаинский район» бюджетам сельских поселений иных межбюджетных трансфертов на проведение кадастровых работ по оформлению земельных участков в собственность муниципальных образований</w:t>
      </w:r>
    </w:p>
    <w:p w:rsidR="00600D8C" w:rsidRPr="006B34EF" w:rsidRDefault="00600D8C" w:rsidP="00600D8C">
      <w:pPr>
        <w:jc w:val="center"/>
        <w:outlineLvl w:val="0"/>
        <w:rPr>
          <w:b/>
          <w:bCs/>
          <w:sz w:val="24"/>
          <w:szCs w:val="24"/>
        </w:rPr>
      </w:pPr>
    </w:p>
    <w:p w:rsidR="00600D8C" w:rsidRPr="006B34EF" w:rsidRDefault="00600D8C" w:rsidP="00600D8C">
      <w:pPr>
        <w:ind w:firstLine="567"/>
        <w:jc w:val="both"/>
        <w:rPr>
          <w:sz w:val="24"/>
          <w:szCs w:val="24"/>
        </w:rPr>
      </w:pPr>
      <w:r w:rsidRPr="006B34EF">
        <w:rPr>
          <w:sz w:val="24"/>
          <w:szCs w:val="24"/>
        </w:rPr>
        <w:t>1. Настоящий Порядок устанавливает правила предоставления из бюджета муниципального образования «Чаинский район» бюджетам сельских поселений иных межбюджетных трансфертов на проведение кадастровых работ по оформлению земельных участков в собственность муниципальных образований</w:t>
      </w:r>
      <w:r w:rsidR="00FF213F">
        <w:rPr>
          <w:sz w:val="24"/>
          <w:szCs w:val="24"/>
        </w:rPr>
        <w:t xml:space="preserve"> </w:t>
      </w:r>
      <w:r w:rsidRPr="006B34EF">
        <w:rPr>
          <w:sz w:val="24"/>
          <w:szCs w:val="24"/>
        </w:rPr>
        <w:t>(далее –</w:t>
      </w:r>
      <w:r w:rsidR="00FF213F">
        <w:rPr>
          <w:sz w:val="24"/>
          <w:szCs w:val="24"/>
        </w:rPr>
        <w:t xml:space="preserve"> </w:t>
      </w:r>
      <w:r w:rsidRPr="006B34EF">
        <w:rPr>
          <w:sz w:val="24"/>
          <w:szCs w:val="24"/>
        </w:rPr>
        <w:t>иные межбюджетные трансферты).</w:t>
      </w:r>
    </w:p>
    <w:p w:rsidR="00810675" w:rsidRPr="006B34EF" w:rsidRDefault="00600D8C" w:rsidP="00810675">
      <w:pPr>
        <w:ind w:firstLine="540"/>
        <w:jc w:val="both"/>
        <w:rPr>
          <w:sz w:val="24"/>
          <w:szCs w:val="24"/>
        </w:rPr>
      </w:pPr>
      <w:r w:rsidRPr="006B34EF">
        <w:rPr>
          <w:sz w:val="24"/>
          <w:szCs w:val="24"/>
        </w:rPr>
        <w:t xml:space="preserve">2. Иные межбюджетные трансферты предоставляются в целях софинансирования </w:t>
      </w:r>
      <w:r w:rsidR="00810675" w:rsidRPr="006B34EF">
        <w:rPr>
          <w:sz w:val="24"/>
          <w:szCs w:val="24"/>
        </w:rPr>
        <w:t>проведения кадастровых работ по оформлению земельных участков из земель сельскохозяйственного назначения, выделенных в счет невостребованных земельных долей и (или) земельных долей, от права собственности на которые граждане отказались в собственность сельского поселения - по месту расположения земельного участка.</w:t>
      </w:r>
    </w:p>
    <w:p w:rsidR="00600D8C" w:rsidRPr="006B34EF" w:rsidRDefault="00600D8C" w:rsidP="00600D8C">
      <w:pPr>
        <w:ind w:firstLine="540"/>
        <w:jc w:val="both"/>
        <w:rPr>
          <w:sz w:val="24"/>
          <w:szCs w:val="24"/>
        </w:rPr>
      </w:pPr>
      <w:r w:rsidRPr="006B34EF">
        <w:rPr>
          <w:sz w:val="24"/>
          <w:szCs w:val="24"/>
        </w:rPr>
        <w:t>3. Общий объем иных межбюджетных трансфертов из бюджета муниципального образования «Чаинский район» устанавливается решением Думы Чаинского района о бюджете муниципального образования «Чаинский район» на очередной финансовый год (очередной финансовый год и на плановый период). Уровень софинансирования устанавливается в Соглашении о предоставлении субсидий из районного бюджета в размере не более 90% за счет средств районного бюджета.</w:t>
      </w:r>
    </w:p>
    <w:p w:rsidR="00600D8C" w:rsidRPr="006B34EF" w:rsidRDefault="00600D8C" w:rsidP="00600D8C">
      <w:pPr>
        <w:ind w:firstLine="540"/>
        <w:jc w:val="both"/>
        <w:rPr>
          <w:sz w:val="24"/>
          <w:szCs w:val="24"/>
        </w:rPr>
      </w:pPr>
      <w:r w:rsidRPr="006B34EF">
        <w:rPr>
          <w:sz w:val="24"/>
          <w:szCs w:val="24"/>
        </w:rPr>
        <w:t>4. Иные межбюджетные трансферты предусматриваются в расходной части бюджета муниципального образования «Чаинский район» по соответствующему подразделу бюджетной классификации Российской Федерации.</w:t>
      </w:r>
    </w:p>
    <w:p w:rsidR="00600D8C" w:rsidRPr="006B34EF" w:rsidRDefault="00600D8C" w:rsidP="00600D8C">
      <w:pPr>
        <w:ind w:firstLine="567"/>
        <w:jc w:val="both"/>
        <w:rPr>
          <w:sz w:val="24"/>
          <w:szCs w:val="24"/>
        </w:rPr>
      </w:pPr>
      <w:r w:rsidRPr="006B34EF">
        <w:rPr>
          <w:sz w:val="24"/>
          <w:szCs w:val="24"/>
        </w:rPr>
        <w:t>5. Распределение иных межбюджетных трансфертов осуществляется в соответствии с Методикой распределения иных межбюджетных трансфертов на проведение кадастровых работ по оформлению земельных участков в собственность муниципальных образований утвержденной настоящим решением (далее - Методика)</w:t>
      </w:r>
      <w:r w:rsidR="00ED3AE0" w:rsidRPr="006B34EF">
        <w:rPr>
          <w:sz w:val="24"/>
          <w:szCs w:val="24"/>
        </w:rPr>
        <w:t xml:space="preserve"> (Приложение 3)</w:t>
      </w:r>
      <w:r w:rsidRPr="006B34EF">
        <w:rPr>
          <w:sz w:val="24"/>
          <w:szCs w:val="24"/>
        </w:rPr>
        <w:t>.</w:t>
      </w:r>
    </w:p>
    <w:p w:rsidR="00600D8C" w:rsidRPr="006B34EF" w:rsidRDefault="00600D8C" w:rsidP="00600D8C">
      <w:pPr>
        <w:ind w:firstLine="567"/>
        <w:jc w:val="both"/>
        <w:rPr>
          <w:sz w:val="24"/>
          <w:szCs w:val="24"/>
        </w:rPr>
      </w:pPr>
      <w:r w:rsidRPr="006B34EF">
        <w:rPr>
          <w:sz w:val="24"/>
          <w:szCs w:val="24"/>
        </w:rPr>
        <w:t>6. Правом на получение иных межбюджетных трансфертов из бюджета муниципального образования «Чаинский район» обладают все сельские поселения, входящие в состав муниципального образования «Чаинский район».</w:t>
      </w:r>
    </w:p>
    <w:p w:rsidR="00600D8C" w:rsidRPr="006B34EF" w:rsidRDefault="00600D8C" w:rsidP="00600D8C">
      <w:pPr>
        <w:ind w:firstLine="540"/>
        <w:jc w:val="both"/>
        <w:rPr>
          <w:sz w:val="24"/>
          <w:szCs w:val="24"/>
        </w:rPr>
      </w:pPr>
      <w:r w:rsidRPr="006B34EF">
        <w:rPr>
          <w:sz w:val="24"/>
          <w:szCs w:val="24"/>
        </w:rPr>
        <w:t>7. Иные межбюджетные трансферты перечисляются бюджетам сельских поселений в соответствии со сводной бюджетной росписью.</w:t>
      </w:r>
    </w:p>
    <w:p w:rsidR="00B226CF" w:rsidRPr="006B34EF" w:rsidRDefault="00B226CF" w:rsidP="00B226C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6B34EF">
        <w:rPr>
          <w:sz w:val="24"/>
          <w:szCs w:val="24"/>
        </w:rPr>
        <w:t>8. Для предоставления иных межбюджетных трансфертов в следующем году органы местного самоуправления сельских поселений не позднее 20 апреля текущего года предоставляют в Администрацию Чаинского района заявление о предоставлении иных межбюджетных трансфертов на проведение кадастровых работ (далее - заявление),</w:t>
      </w:r>
      <w:r w:rsidR="00FF213F">
        <w:rPr>
          <w:sz w:val="24"/>
          <w:szCs w:val="24"/>
        </w:rPr>
        <w:t xml:space="preserve"> </w:t>
      </w:r>
      <w:r w:rsidRPr="006B34EF">
        <w:rPr>
          <w:sz w:val="24"/>
          <w:szCs w:val="24"/>
        </w:rPr>
        <w:t xml:space="preserve">с приложением справки, содержащей информацию о площади оформленных в собственность </w:t>
      </w:r>
      <w:r w:rsidR="00857AB1" w:rsidRPr="006B34EF">
        <w:rPr>
          <w:sz w:val="24"/>
          <w:szCs w:val="24"/>
        </w:rPr>
        <w:t>сельского поселения</w:t>
      </w:r>
      <w:r w:rsidRPr="006B34EF">
        <w:rPr>
          <w:sz w:val="24"/>
          <w:szCs w:val="24"/>
        </w:rPr>
        <w:t xml:space="preserve"> земельных долей, выделенных в счет невостребованных земельных долей и (или) земельных долей, от права собственности на которые граждане отказались, востребованных для реализации инвестиционных проектов в сельскохозяйственном производстве, проектов начинающих фермеров или проектов семейных животноводческих ферм (далее - справка).</w:t>
      </w:r>
    </w:p>
    <w:p w:rsidR="00586F20" w:rsidRPr="006B34EF" w:rsidRDefault="00586F20" w:rsidP="00586F20">
      <w:pPr>
        <w:ind w:firstLine="540"/>
        <w:jc w:val="both"/>
        <w:rPr>
          <w:sz w:val="24"/>
          <w:szCs w:val="24"/>
        </w:rPr>
      </w:pPr>
      <w:r w:rsidRPr="006B34EF">
        <w:rPr>
          <w:sz w:val="24"/>
          <w:szCs w:val="24"/>
        </w:rPr>
        <w:t xml:space="preserve">9. Администрация Чаинского района рассматривает заявление и принимает решение о предоставлении иных межбюджетных трансфертов на проведение кадастровых работ </w:t>
      </w:r>
      <w:r w:rsidRPr="006B34EF">
        <w:rPr>
          <w:sz w:val="24"/>
          <w:szCs w:val="24"/>
        </w:rPr>
        <w:lastRenderedPageBreak/>
        <w:t>или об отказе в предоставлении иных межбюджетных трансфертов на проведение кадастровых работ.</w:t>
      </w:r>
    </w:p>
    <w:p w:rsidR="00586F20" w:rsidRPr="006B34EF" w:rsidRDefault="00586F20" w:rsidP="00586F20">
      <w:pPr>
        <w:ind w:firstLine="540"/>
        <w:jc w:val="both"/>
        <w:rPr>
          <w:sz w:val="24"/>
          <w:szCs w:val="24"/>
        </w:rPr>
      </w:pPr>
      <w:r w:rsidRPr="006B34EF">
        <w:rPr>
          <w:sz w:val="24"/>
          <w:szCs w:val="24"/>
        </w:rPr>
        <w:t>10. Основаниями для принятия решения об отказе в предоставлении иных межбюджетных трансфертов на проведение кадастровых работ являются:</w:t>
      </w:r>
    </w:p>
    <w:p w:rsidR="00586F20" w:rsidRPr="006B34EF" w:rsidRDefault="00586F20" w:rsidP="00586F20">
      <w:pPr>
        <w:ind w:firstLine="540"/>
        <w:jc w:val="both"/>
        <w:rPr>
          <w:sz w:val="24"/>
          <w:szCs w:val="24"/>
        </w:rPr>
      </w:pPr>
      <w:r w:rsidRPr="006B34EF">
        <w:rPr>
          <w:sz w:val="24"/>
          <w:szCs w:val="24"/>
        </w:rPr>
        <w:t>- несоответствие представленного заявления со справкой требованиям, определенным пунктом 8 настоящего Порядка или непредставление (представление не в полном объеме) указанных документов;</w:t>
      </w:r>
    </w:p>
    <w:p w:rsidR="00586F20" w:rsidRPr="006B34EF" w:rsidRDefault="00586F20" w:rsidP="00586F20">
      <w:pPr>
        <w:ind w:firstLine="540"/>
        <w:jc w:val="both"/>
        <w:rPr>
          <w:sz w:val="24"/>
          <w:szCs w:val="24"/>
        </w:rPr>
      </w:pPr>
      <w:r w:rsidRPr="006B34EF">
        <w:rPr>
          <w:sz w:val="24"/>
          <w:szCs w:val="24"/>
        </w:rPr>
        <w:t xml:space="preserve">-   противоречие сведений, содержащихся в заявлении и </w:t>
      </w:r>
      <w:r w:rsidR="001836F0" w:rsidRPr="006B34EF">
        <w:rPr>
          <w:sz w:val="24"/>
          <w:szCs w:val="24"/>
        </w:rPr>
        <w:t>справке</w:t>
      </w:r>
      <w:r w:rsidRPr="006B34EF">
        <w:rPr>
          <w:sz w:val="24"/>
          <w:szCs w:val="24"/>
        </w:rPr>
        <w:t>, друг другу либо сведениям, содержащимся в других документах и информационных ресурсах, которые находятся в распоряжении Администрации Чаинского района;</w:t>
      </w:r>
    </w:p>
    <w:p w:rsidR="00586F20" w:rsidRPr="006B34EF" w:rsidRDefault="00586F20" w:rsidP="00586F20">
      <w:pPr>
        <w:ind w:firstLine="540"/>
        <w:jc w:val="both"/>
        <w:rPr>
          <w:sz w:val="24"/>
          <w:szCs w:val="24"/>
        </w:rPr>
      </w:pPr>
      <w:r w:rsidRPr="006B34EF">
        <w:rPr>
          <w:sz w:val="24"/>
          <w:szCs w:val="24"/>
        </w:rPr>
        <w:t>- ошибка в расчете суммы иных межбюджетных трансфертов на проведение кадастровых работ.</w:t>
      </w:r>
    </w:p>
    <w:p w:rsidR="00E52A0F" w:rsidRPr="006B34EF" w:rsidRDefault="00E52A0F" w:rsidP="00E52A0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6B34EF">
        <w:rPr>
          <w:sz w:val="24"/>
          <w:szCs w:val="24"/>
        </w:rPr>
        <w:t>11. В случае образования остатков в результате перерасчета (уменьшения) размера иных межбюджетных трансфертов, отказа муниципального образования от иных межбюджетных трансфертов</w:t>
      </w:r>
      <w:r w:rsidR="00FF213F">
        <w:rPr>
          <w:sz w:val="24"/>
          <w:szCs w:val="24"/>
        </w:rPr>
        <w:t>,</w:t>
      </w:r>
      <w:r w:rsidRPr="006B34EF">
        <w:rPr>
          <w:sz w:val="24"/>
          <w:szCs w:val="24"/>
        </w:rPr>
        <w:t xml:space="preserve"> перераспределение остатка бюджетных средств между сельскими поселениями, заявившими потребность (дополнительную потребность) в иных межбюджетных трансфертах в текущем финансовом году, осуществляется в соответствии с настоящим Порядком в хронологической последовательности по дате подачи ими заявки на потребность (дополнительную потребность) в иных межбюджетных трансфертах в Администрацию Чаинского района по форме, установленной Администрацией Чаинского района.</w:t>
      </w:r>
    </w:p>
    <w:p w:rsidR="00600D8C" w:rsidRPr="006B34EF" w:rsidRDefault="00A00EAA" w:rsidP="00600D8C">
      <w:pPr>
        <w:ind w:firstLine="540"/>
        <w:jc w:val="both"/>
        <w:rPr>
          <w:sz w:val="24"/>
          <w:szCs w:val="24"/>
        </w:rPr>
      </w:pPr>
      <w:r w:rsidRPr="006B34EF">
        <w:rPr>
          <w:sz w:val="24"/>
          <w:szCs w:val="24"/>
        </w:rPr>
        <w:t>1</w:t>
      </w:r>
      <w:r w:rsidR="00B10DD5" w:rsidRPr="006B34EF">
        <w:rPr>
          <w:sz w:val="24"/>
          <w:szCs w:val="24"/>
        </w:rPr>
        <w:t>2</w:t>
      </w:r>
      <w:r w:rsidR="00600D8C" w:rsidRPr="006B34EF">
        <w:rPr>
          <w:sz w:val="24"/>
          <w:szCs w:val="24"/>
        </w:rPr>
        <w:t xml:space="preserve">. Для </w:t>
      </w:r>
      <w:r w:rsidRPr="006B34EF">
        <w:rPr>
          <w:sz w:val="24"/>
          <w:szCs w:val="24"/>
        </w:rPr>
        <w:t>получения</w:t>
      </w:r>
      <w:r w:rsidR="00600D8C" w:rsidRPr="006B34EF">
        <w:rPr>
          <w:sz w:val="24"/>
          <w:szCs w:val="24"/>
        </w:rPr>
        <w:t xml:space="preserve"> иных межбюджетных трансфертов </w:t>
      </w:r>
      <w:r w:rsidRPr="006B34EF">
        <w:rPr>
          <w:sz w:val="24"/>
          <w:szCs w:val="24"/>
        </w:rPr>
        <w:t>при наличии фактической потребности органы местного самоуправления сельских поселений п</w:t>
      </w:r>
      <w:r w:rsidR="00600D8C" w:rsidRPr="006B34EF">
        <w:rPr>
          <w:sz w:val="24"/>
          <w:szCs w:val="24"/>
        </w:rPr>
        <w:t>редоставляют в Администрацию Чаинского района заяв</w:t>
      </w:r>
      <w:r w:rsidRPr="006B34EF">
        <w:rPr>
          <w:sz w:val="24"/>
          <w:szCs w:val="24"/>
        </w:rPr>
        <w:t>ки</w:t>
      </w:r>
      <w:r w:rsidR="00600D8C" w:rsidRPr="006B34EF">
        <w:rPr>
          <w:sz w:val="24"/>
          <w:szCs w:val="24"/>
        </w:rPr>
        <w:t xml:space="preserve"> о </w:t>
      </w:r>
      <w:r w:rsidRPr="006B34EF">
        <w:rPr>
          <w:sz w:val="24"/>
          <w:szCs w:val="24"/>
        </w:rPr>
        <w:t>перечислении</w:t>
      </w:r>
      <w:r w:rsidR="00600D8C" w:rsidRPr="006B34EF">
        <w:rPr>
          <w:sz w:val="24"/>
          <w:szCs w:val="24"/>
        </w:rPr>
        <w:t xml:space="preserve"> иных межбюджетных трансфертов с приложением следующих документов:</w:t>
      </w:r>
    </w:p>
    <w:p w:rsidR="00600D8C" w:rsidRPr="006B34EF" w:rsidRDefault="00600D8C" w:rsidP="00600D8C">
      <w:pPr>
        <w:ind w:firstLine="540"/>
        <w:jc w:val="both"/>
        <w:rPr>
          <w:sz w:val="24"/>
          <w:szCs w:val="24"/>
        </w:rPr>
      </w:pPr>
      <w:r w:rsidRPr="006B34EF">
        <w:rPr>
          <w:sz w:val="24"/>
          <w:szCs w:val="24"/>
        </w:rPr>
        <w:t>1) справка-расчет по форме, устанавливаемой Администрацией Чаинского района;</w:t>
      </w:r>
    </w:p>
    <w:p w:rsidR="00600D8C" w:rsidRPr="006B34EF" w:rsidRDefault="00600D8C" w:rsidP="00600D8C">
      <w:pPr>
        <w:ind w:firstLine="540"/>
        <w:jc w:val="both"/>
        <w:rPr>
          <w:sz w:val="24"/>
          <w:szCs w:val="24"/>
        </w:rPr>
      </w:pPr>
      <w:r w:rsidRPr="006B34EF">
        <w:rPr>
          <w:sz w:val="24"/>
          <w:szCs w:val="24"/>
        </w:rPr>
        <w:t>2) выписка из Единого государственного реестра недвижимости, подтверждающая регистрацию права собственности сельского поселения на земельную долю (земельные доли);</w:t>
      </w:r>
    </w:p>
    <w:p w:rsidR="000F12B7" w:rsidRPr="006B34EF" w:rsidRDefault="000F12B7" w:rsidP="000F12B7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6B34EF">
        <w:rPr>
          <w:sz w:val="24"/>
          <w:szCs w:val="24"/>
        </w:rPr>
        <w:t xml:space="preserve">3) выписки из решения о бюджете сельского поселения и (или) сводной бюджетной росписи, подтверждающие наличие бюджетных ассигнований на исполнение расходных обязательств сельского поселения в целях софинансирования проведения работ, указанных в </w:t>
      </w:r>
      <w:hyperlink r:id="rId10" w:history="1">
        <w:r w:rsidRPr="006B34EF">
          <w:rPr>
            <w:sz w:val="24"/>
            <w:szCs w:val="24"/>
          </w:rPr>
          <w:t>подпункте</w:t>
        </w:r>
      </w:hyperlink>
      <w:r w:rsidRPr="006B34EF">
        <w:rPr>
          <w:sz w:val="24"/>
          <w:szCs w:val="24"/>
        </w:rPr>
        <w:t xml:space="preserve"> 1) пункта 1 Приложения 2  настоящего решения, в объеме, необходимом для соблюдения предельного уровня софинансирования, установленного </w:t>
      </w:r>
      <w:hyperlink r:id="rId11" w:history="1">
        <w:r w:rsidRPr="006B34EF">
          <w:rPr>
            <w:sz w:val="24"/>
            <w:szCs w:val="24"/>
          </w:rPr>
          <w:t xml:space="preserve">пунктом </w:t>
        </w:r>
      </w:hyperlink>
      <w:r w:rsidRPr="006B34EF">
        <w:rPr>
          <w:sz w:val="24"/>
          <w:szCs w:val="24"/>
        </w:rPr>
        <w:t>2 Приложения 3 настоящего решения;</w:t>
      </w:r>
    </w:p>
    <w:p w:rsidR="00600D8C" w:rsidRPr="006B34EF" w:rsidRDefault="00600D8C" w:rsidP="00600D8C">
      <w:pPr>
        <w:ind w:firstLine="540"/>
        <w:jc w:val="both"/>
        <w:rPr>
          <w:sz w:val="24"/>
          <w:szCs w:val="24"/>
        </w:rPr>
      </w:pPr>
      <w:r w:rsidRPr="006B34EF">
        <w:rPr>
          <w:sz w:val="24"/>
          <w:szCs w:val="24"/>
        </w:rPr>
        <w:t>4) справка органа местного самоуправления сельского поселения о востребованности земельного участка для реализации инвестиционных проектов в сельскохозяйственном производстве, проектов начинающих фермеров или проектов семейных животноводческих ферм;</w:t>
      </w:r>
      <w:bookmarkStart w:id="0" w:name="Par13"/>
      <w:bookmarkEnd w:id="0"/>
    </w:p>
    <w:p w:rsidR="00600D8C" w:rsidRPr="006B34EF" w:rsidRDefault="00600D8C" w:rsidP="00600D8C">
      <w:pPr>
        <w:ind w:firstLine="540"/>
        <w:jc w:val="both"/>
        <w:rPr>
          <w:sz w:val="24"/>
          <w:szCs w:val="24"/>
        </w:rPr>
      </w:pPr>
      <w:r w:rsidRPr="006B34EF">
        <w:rPr>
          <w:sz w:val="24"/>
          <w:szCs w:val="24"/>
        </w:rPr>
        <w:t xml:space="preserve">5) </w:t>
      </w:r>
      <w:r w:rsidR="000F12B7" w:rsidRPr="006B34EF">
        <w:rPr>
          <w:sz w:val="24"/>
          <w:szCs w:val="24"/>
        </w:rPr>
        <w:t xml:space="preserve"> копия муниципального контракта на проведение кадастровых работ</w:t>
      </w:r>
      <w:r w:rsidRPr="006B34EF">
        <w:rPr>
          <w:sz w:val="24"/>
          <w:szCs w:val="24"/>
        </w:rPr>
        <w:t xml:space="preserve"> по оформлению земельных участков из земель сельскохозяйственного назначения</w:t>
      </w:r>
      <w:r w:rsidR="000F12B7" w:rsidRPr="006B34EF">
        <w:rPr>
          <w:sz w:val="24"/>
          <w:szCs w:val="24"/>
        </w:rPr>
        <w:t xml:space="preserve">, заключенного сельским поселением до </w:t>
      </w:r>
      <w:r w:rsidRPr="006B34EF">
        <w:rPr>
          <w:sz w:val="24"/>
          <w:szCs w:val="24"/>
        </w:rPr>
        <w:t xml:space="preserve">1 октября текущего </w:t>
      </w:r>
      <w:r w:rsidR="000F12B7" w:rsidRPr="006B34EF">
        <w:rPr>
          <w:sz w:val="24"/>
          <w:szCs w:val="24"/>
        </w:rPr>
        <w:t xml:space="preserve">финансового </w:t>
      </w:r>
      <w:r w:rsidRPr="006B34EF">
        <w:rPr>
          <w:sz w:val="24"/>
          <w:szCs w:val="24"/>
        </w:rPr>
        <w:t>года.</w:t>
      </w:r>
    </w:p>
    <w:p w:rsidR="000942C1" w:rsidRPr="006B34EF" w:rsidRDefault="000942C1" w:rsidP="000942C1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6B34EF">
        <w:rPr>
          <w:sz w:val="24"/>
          <w:szCs w:val="24"/>
        </w:rPr>
        <w:t>1</w:t>
      </w:r>
      <w:r w:rsidR="00B10DD5" w:rsidRPr="006B34EF">
        <w:rPr>
          <w:sz w:val="24"/>
          <w:szCs w:val="24"/>
        </w:rPr>
        <w:t>3</w:t>
      </w:r>
      <w:r w:rsidRPr="006B34EF">
        <w:rPr>
          <w:sz w:val="24"/>
          <w:szCs w:val="24"/>
        </w:rPr>
        <w:t>. По результатам рассмотрения заявки Администрация Чаинского района принимает решение о перечислении иных межбюджетных трансфертов или об отказе в перечислении иных межбюджетных трансфертов.</w:t>
      </w:r>
    </w:p>
    <w:p w:rsidR="00E52A0F" w:rsidRPr="006B34EF" w:rsidRDefault="000942C1" w:rsidP="00E52A0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6B34EF">
        <w:rPr>
          <w:sz w:val="24"/>
          <w:szCs w:val="24"/>
        </w:rPr>
        <w:t>1</w:t>
      </w:r>
      <w:r w:rsidR="00B10DD5" w:rsidRPr="006B34EF">
        <w:rPr>
          <w:sz w:val="24"/>
          <w:szCs w:val="24"/>
        </w:rPr>
        <w:t>4</w:t>
      </w:r>
      <w:r w:rsidRPr="006B34EF">
        <w:rPr>
          <w:sz w:val="24"/>
          <w:szCs w:val="24"/>
        </w:rPr>
        <w:t>. Основаниями для принятия решения об отказе в перечислении иных межбюджетных трансфертов являются:</w:t>
      </w:r>
    </w:p>
    <w:p w:rsidR="00E52A0F" w:rsidRPr="006B34EF" w:rsidRDefault="000942C1" w:rsidP="00E52A0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6B34EF">
        <w:rPr>
          <w:sz w:val="24"/>
          <w:szCs w:val="24"/>
        </w:rPr>
        <w:t xml:space="preserve">1) несоответствие представленной заявки с документами требованиям, определенным </w:t>
      </w:r>
      <w:hyperlink r:id="rId12" w:history="1">
        <w:r w:rsidR="00E52A0F" w:rsidRPr="006B34EF">
          <w:rPr>
            <w:sz w:val="24"/>
            <w:szCs w:val="24"/>
          </w:rPr>
          <w:t>пунктом</w:t>
        </w:r>
      </w:hyperlink>
      <w:r w:rsidR="00E52A0F" w:rsidRPr="006B34EF">
        <w:rPr>
          <w:sz w:val="24"/>
          <w:szCs w:val="24"/>
        </w:rPr>
        <w:t xml:space="preserve"> 1</w:t>
      </w:r>
      <w:r w:rsidR="00D65785" w:rsidRPr="006B34EF">
        <w:rPr>
          <w:sz w:val="24"/>
          <w:szCs w:val="24"/>
        </w:rPr>
        <w:t>2</w:t>
      </w:r>
      <w:r w:rsidRPr="006B34EF">
        <w:rPr>
          <w:sz w:val="24"/>
          <w:szCs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E52A0F" w:rsidRPr="006B34EF" w:rsidRDefault="000942C1" w:rsidP="00E52A0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6B34EF">
        <w:rPr>
          <w:sz w:val="24"/>
          <w:szCs w:val="24"/>
        </w:rPr>
        <w:t xml:space="preserve">2) противоречие сведений, содержащихся в заявке и документах, друг другу либо сведениям, содержащимся в других документах и информационных ресурсах, которые находятся в распоряжении </w:t>
      </w:r>
      <w:r w:rsidR="00E52A0F" w:rsidRPr="006B34EF">
        <w:rPr>
          <w:sz w:val="24"/>
          <w:szCs w:val="24"/>
        </w:rPr>
        <w:t>Администрации Чаинского района</w:t>
      </w:r>
      <w:r w:rsidRPr="006B34EF">
        <w:rPr>
          <w:sz w:val="24"/>
          <w:szCs w:val="24"/>
        </w:rPr>
        <w:t>;</w:t>
      </w:r>
    </w:p>
    <w:p w:rsidR="00E52A0F" w:rsidRPr="006B34EF" w:rsidRDefault="00E52A0F" w:rsidP="00E52A0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6B34EF">
        <w:rPr>
          <w:sz w:val="24"/>
          <w:szCs w:val="24"/>
        </w:rPr>
        <w:t>3</w:t>
      </w:r>
      <w:r w:rsidR="000942C1" w:rsidRPr="006B34EF">
        <w:rPr>
          <w:sz w:val="24"/>
          <w:szCs w:val="24"/>
        </w:rPr>
        <w:t>) ошибка в расчете суммы Субсидии.</w:t>
      </w:r>
    </w:p>
    <w:p w:rsidR="00D83E30" w:rsidRPr="006B34EF" w:rsidRDefault="00D83E30" w:rsidP="00E52A0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6B34EF">
        <w:rPr>
          <w:sz w:val="24"/>
          <w:szCs w:val="24"/>
        </w:rPr>
        <w:lastRenderedPageBreak/>
        <w:t>15. Показателем результативности использования иных межбюджетных трансфертов является площадь земельных участков, оформленных в собственность сельских поселений.</w:t>
      </w:r>
    </w:p>
    <w:p w:rsidR="00600D8C" w:rsidRPr="006B34EF" w:rsidRDefault="00E52A0F" w:rsidP="00600D8C">
      <w:pPr>
        <w:ind w:firstLine="540"/>
        <w:jc w:val="both"/>
        <w:rPr>
          <w:sz w:val="24"/>
          <w:szCs w:val="24"/>
        </w:rPr>
      </w:pPr>
      <w:r w:rsidRPr="006B34EF">
        <w:rPr>
          <w:sz w:val="24"/>
          <w:szCs w:val="24"/>
        </w:rPr>
        <w:t>1</w:t>
      </w:r>
      <w:r w:rsidR="00D83E30" w:rsidRPr="006B34EF">
        <w:rPr>
          <w:sz w:val="24"/>
          <w:szCs w:val="24"/>
        </w:rPr>
        <w:t>6</w:t>
      </w:r>
      <w:r w:rsidR="00600D8C" w:rsidRPr="006B34EF">
        <w:rPr>
          <w:sz w:val="24"/>
          <w:szCs w:val="24"/>
        </w:rPr>
        <w:t>.</w:t>
      </w:r>
      <w:r w:rsidR="00FF213F">
        <w:rPr>
          <w:sz w:val="24"/>
          <w:szCs w:val="24"/>
        </w:rPr>
        <w:t xml:space="preserve"> </w:t>
      </w:r>
      <w:r w:rsidR="00600D8C" w:rsidRPr="006B34EF">
        <w:rPr>
          <w:sz w:val="24"/>
          <w:szCs w:val="24"/>
        </w:rPr>
        <w:t>Предоставление иных межбюджетных трансфертов сельским поселениям осуществляется на основании соглашений о предоставлении иных межбюджетных трансфертов из бюджета муниципального образования «Чаинский район» (далее - Соглашения).</w:t>
      </w:r>
    </w:p>
    <w:p w:rsidR="00600D8C" w:rsidRPr="006B34EF" w:rsidRDefault="00600D8C" w:rsidP="00600D8C">
      <w:pPr>
        <w:ind w:firstLine="540"/>
        <w:jc w:val="both"/>
        <w:rPr>
          <w:sz w:val="24"/>
          <w:szCs w:val="24"/>
        </w:rPr>
      </w:pPr>
      <w:r w:rsidRPr="006B34EF">
        <w:rPr>
          <w:sz w:val="24"/>
          <w:szCs w:val="24"/>
        </w:rPr>
        <w:t>1</w:t>
      </w:r>
      <w:r w:rsidR="00D83E30" w:rsidRPr="006B34EF">
        <w:rPr>
          <w:sz w:val="24"/>
          <w:szCs w:val="24"/>
        </w:rPr>
        <w:t>7</w:t>
      </w:r>
      <w:r w:rsidRPr="006B34EF">
        <w:rPr>
          <w:sz w:val="24"/>
          <w:szCs w:val="24"/>
        </w:rPr>
        <w:t>. В Соглашениях должны быть предусмотрены следующие положения:</w:t>
      </w:r>
    </w:p>
    <w:p w:rsidR="00600D8C" w:rsidRPr="006B34EF" w:rsidRDefault="00600D8C" w:rsidP="00600D8C">
      <w:pPr>
        <w:ind w:firstLine="540"/>
        <w:jc w:val="both"/>
        <w:outlineLvl w:val="1"/>
        <w:rPr>
          <w:sz w:val="24"/>
          <w:szCs w:val="24"/>
        </w:rPr>
      </w:pPr>
      <w:r w:rsidRPr="006B34EF">
        <w:rPr>
          <w:sz w:val="24"/>
          <w:szCs w:val="24"/>
        </w:rPr>
        <w:t>1) целевое назначение иных межбюджетных трансфертов;</w:t>
      </w:r>
    </w:p>
    <w:p w:rsidR="00600D8C" w:rsidRPr="006B34EF" w:rsidRDefault="00600D8C" w:rsidP="00600D8C">
      <w:pPr>
        <w:ind w:firstLine="540"/>
        <w:jc w:val="both"/>
        <w:outlineLvl w:val="1"/>
        <w:rPr>
          <w:sz w:val="24"/>
          <w:szCs w:val="24"/>
        </w:rPr>
      </w:pPr>
      <w:r w:rsidRPr="006B34EF">
        <w:rPr>
          <w:sz w:val="24"/>
          <w:szCs w:val="24"/>
        </w:rPr>
        <w:t>2) условия предоставления и расходования иных межбюджетных трансфертов;</w:t>
      </w:r>
    </w:p>
    <w:p w:rsidR="00600D8C" w:rsidRPr="006B34EF" w:rsidRDefault="00600D8C" w:rsidP="00600D8C">
      <w:pPr>
        <w:ind w:firstLine="540"/>
        <w:jc w:val="both"/>
        <w:outlineLvl w:val="1"/>
        <w:rPr>
          <w:sz w:val="24"/>
          <w:szCs w:val="24"/>
        </w:rPr>
      </w:pPr>
      <w:r w:rsidRPr="006B34EF">
        <w:rPr>
          <w:sz w:val="24"/>
          <w:szCs w:val="24"/>
        </w:rPr>
        <w:t>3) уровень софинансирования из бюджета муниципального образования «Чаинский район»;</w:t>
      </w:r>
    </w:p>
    <w:p w:rsidR="00600D8C" w:rsidRPr="006B34EF" w:rsidRDefault="00600D8C" w:rsidP="00600D8C">
      <w:pPr>
        <w:ind w:firstLine="540"/>
        <w:jc w:val="both"/>
        <w:outlineLvl w:val="1"/>
        <w:rPr>
          <w:sz w:val="24"/>
          <w:szCs w:val="24"/>
        </w:rPr>
      </w:pPr>
      <w:r w:rsidRPr="006B34EF">
        <w:rPr>
          <w:sz w:val="24"/>
          <w:szCs w:val="24"/>
        </w:rPr>
        <w:t>4) сведения о размере иных межбюджетных трансфертов;</w:t>
      </w:r>
    </w:p>
    <w:p w:rsidR="00600D8C" w:rsidRPr="006B34EF" w:rsidRDefault="00600D8C" w:rsidP="00600D8C">
      <w:pPr>
        <w:ind w:firstLine="540"/>
        <w:jc w:val="both"/>
        <w:outlineLvl w:val="1"/>
        <w:rPr>
          <w:sz w:val="24"/>
          <w:szCs w:val="24"/>
        </w:rPr>
      </w:pPr>
      <w:r w:rsidRPr="006B34EF">
        <w:rPr>
          <w:sz w:val="24"/>
          <w:szCs w:val="24"/>
        </w:rPr>
        <w:t>5) сведения о наличии муниципального правового акта сельского поселения, устанавливающего расходное обязательство сельского поселения, на исполнение которого предоставляются иные межбюджетные трансферты;</w:t>
      </w:r>
    </w:p>
    <w:p w:rsidR="00600D8C" w:rsidRPr="006B34EF" w:rsidRDefault="00600D8C" w:rsidP="00600D8C">
      <w:pPr>
        <w:ind w:firstLine="540"/>
        <w:jc w:val="both"/>
        <w:outlineLvl w:val="1"/>
        <w:rPr>
          <w:sz w:val="24"/>
          <w:szCs w:val="24"/>
        </w:rPr>
      </w:pPr>
      <w:r w:rsidRPr="006B34EF">
        <w:rPr>
          <w:sz w:val="24"/>
          <w:szCs w:val="24"/>
        </w:rPr>
        <w:t>6) сведения о размере финансового обеспечения за счет средств бюджета сельского поселения расходного обязательства муниципального образования, на исполнение которого предоставляются иные межбюджетные трансферты;</w:t>
      </w:r>
    </w:p>
    <w:p w:rsidR="00600D8C" w:rsidRPr="006B34EF" w:rsidRDefault="00600D8C" w:rsidP="00600D8C">
      <w:pPr>
        <w:ind w:firstLine="540"/>
        <w:jc w:val="both"/>
        <w:outlineLvl w:val="1"/>
        <w:rPr>
          <w:sz w:val="24"/>
          <w:szCs w:val="24"/>
        </w:rPr>
      </w:pPr>
      <w:r w:rsidRPr="006B34EF">
        <w:rPr>
          <w:sz w:val="24"/>
          <w:szCs w:val="24"/>
        </w:rPr>
        <w:t>7) сроки и порядок представления отчетности;</w:t>
      </w:r>
    </w:p>
    <w:p w:rsidR="00600D8C" w:rsidRPr="006B34EF" w:rsidRDefault="00600D8C" w:rsidP="00600D8C">
      <w:pPr>
        <w:ind w:firstLine="540"/>
        <w:jc w:val="both"/>
        <w:outlineLvl w:val="1"/>
        <w:rPr>
          <w:sz w:val="24"/>
          <w:szCs w:val="24"/>
        </w:rPr>
      </w:pPr>
      <w:r w:rsidRPr="006B34EF">
        <w:rPr>
          <w:sz w:val="24"/>
          <w:szCs w:val="24"/>
        </w:rPr>
        <w:t>8) осуществление контроля за соблюдением сельским поселением условий, установленных при предоставлении иных межбюджетных трансфертов;</w:t>
      </w:r>
    </w:p>
    <w:p w:rsidR="00600D8C" w:rsidRPr="006B34EF" w:rsidRDefault="00600D8C" w:rsidP="00600D8C">
      <w:pPr>
        <w:ind w:firstLine="540"/>
        <w:jc w:val="both"/>
        <w:outlineLvl w:val="1"/>
        <w:rPr>
          <w:sz w:val="24"/>
          <w:szCs w:val="24"/>
        </w:rPr>
      </w:pPr>
      <w:r w:rsidRPr="006B34EF">
        <w:rPr>
          <w:sz w:val="24"/>
          <w:szCs w:val="24"/>
        </w:rPr>
        <w:t>9) значения показателей результативности использования иных межбюджетных трансфертов, соответствующие значениям целевых показателей и индикаторов, установленных соглашением;</w:t>
      </w:r>
    </w:p>
    <w:p w:rsidR="00600D8C" w:rsidRPr="006B34EF" w:rsidRDefault="00600D8C" w:rsidP="00600D8C">
      <w:pPr>
        <w:ind w:firstLine="540"/>
        <w:jc w:val="both"/>
        <w:outlineLvl w:val="1"/>
        <w:rPr>
          <w:sz w:val="24"/>
          <w:szCs w:val="24"/>
        </w:rPr>
      </w:pPr>
      <w:r w:rsidRPr="006B34EF">
        <w:rPr>
          <w:sz w:val="24"/>
          <w:szCs w:val="24"/>
        </w:rPr>
        <w:t>10) последствия недостижения</w:t>
      </w:r>
      <w:r w:rsidR="00FF213F">
        <w:rPr>
          <w:sz w:val="24"/>
          <w:szCs w:val="24"/>
        </w:rPr>
        <w:t>,</w:t>
      </w:r>
      <w:r w:rsidRPr="006B34EF">
        <w:rPr>
          <w:sz w:val="24"/>
          <w:szCs w:val="24"/>
        </w:rPr>
        <w:t xml:space="preserve"> по итогам отчетного финансового года</w:t>
      </w:r>
      <w:r w:rsidR="00FF213F">
        <w:rPr>
          <w:sz w:val="24"/>
          <w:szCs w:val="24"/>
        </w:rPr>
        <w:t>,</w:t>
      </w:r>
      <w:r w:rsidRPr="006B34EF">
        <w:rPr>
          <w:sz w:val="24"/>
          <w:szCs w:val="24"/>
        </w:rPr>
        <w:t xml:space="preserve"> установленных значений показателей результативности предоставления иных межбюджетных трансфертов.</w:t>
      </w:r>
    </w:p>
    <w:p w:rsidR="001171BA" w:rsidRPr="006B34EF" w:rsidRDefault="001171BA" w:rsidP="001171BA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6B34EF">
        <w:rPr>
          <w:sz w:val="24"/>
          <w:szCs w:val="24"/>
        </w:rPr>
        <w:t>1</w:t>
      </w:r>
      <w:r w:rsidR="00D83E30" w:rsidRPr="006B34EF">
        <w:rPr>
          <w:sz w:val="24"/>
          <w:szCs w:val="24"/>
        </w:rPr>
        <w:t>8</w:t>
      </w:r>
      <w:r w:rsidRPr="006B34EF">
        <w:rPr>
          <w:sz w:val="24"/>
          <w:szCs w:val="24"/>
        </w:rPr>
        <w:t xml:space="preserve">. В случае выполнения всех условий предоставления Субсидии, установленных </w:t>
      </w:r>
      <w:hyperlink r:id="rId13" w:history="1">
        <w:r w:rsidRPr="006B34EF">
          <w:rPr>
            <w:sz w:val="24"/>
            <w:szCs w:val="24"/>
          </w:rPr>
          <w:t>приложением</w:t>
        </w:r>
      </w:hyperlink>
      <w:r w:rsidRPr="006B34EF">
        <w:rPr>
          <w:sz w:val="24"/>
          <w:szCs w:val="24"/>
        </w:rPr>
        <w:t xml:space="preserve"> 2 настоящего решения, при отсутствии оснований для принятия решения об отказе в перечислении иных межбюджетных трансфертов Администрация Чаинского района осуществляет перечисление иных межбюджетных трансфертов в течение 10 дней со дня получения Администрацией Чаинского района заявки в доле, соответствующей предельному уровню софинансирования, установленному пунктом 2 Приложения 3  настоящего решения</w:t>
      </w:r>
      <w:r w:rsidR="00D65785" w:rsidRPr="006B34EF">
        <w:rPr>
          <w:sz w:val="24"/>
          <w:szCs w:val="24"/>
        </w:rPr>
        <w:t>.</w:t>
      </w:r>
    </w:p>
    <w:p w:rsidR="00D65785" w:rsidRPr="006B34EF" w:rsidRDefault="00D65785" w:rsidP="00D65785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6B34EF">
        <w:rPr>
          <w:sz w:val="24"/>
          <w:szCs w:val="24"/>
        </w:rPr>
        <w:t>1</w:t>
      </w:r>
      <w:r w:rsidR="00D83E30" w:rsidRPr="006B34EF">
        <w:rPr>
          <w:sz w:val="24"/>
          <w:szCs w:val="24"/>
        </w:rPr>
        <w:t>9</w:t>
      </w:r>
      <w:r w:rsidRPr="006B34EF">
        <w:rPr>
          <w:sz w:val="24"/>
          <w:szCs w:val="24"/>
        </w:rPr>
        <w:t>. В случае принятия решения об отказе в перечислении иных межбюджетных трансфертов Администрация Чаинского района направляет органу местного самоуправления сельского поселения уведомление об отказе в перечислении иных межбюджетных трансфертов в течение десяти рабочих дней с даты получения заявки.</w:t>
      </w:r>
    </w:p>
    <w:p w:rsidR="00D65785" w:rsidRPr="006B34EF" w:rsidRDefault="00D65785" w:rsidP="00D65785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6B34EF">
        <w:rPr>
          <w:sz w:val="24"/>
          <w:szCs w:val="24"/>
        </w:rPr>
        <w:t>Орган местного самоуправления сельского поселения после устранения оснований для принятия решения об отказе в перечислении иных межбюджетных трансфертов предоставляет заявку повторно.</w:t>
      </w:r>
    </w:p>
    <w:p w:rsidR="00D65785" w:rsidRPr="006B34EF" w:rsidRDefault="00D65785" w:rsidP="00D65785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6B34EF">
        <w:rPr>
          <w:sz w:val="24"/>
          <w:szCs w:val="24"/>
        </w:rPr>
        <w:t>В случае если орган местного самоуправления сельского поселения в срок до 10 декабря текущего года не представит повторно заявку, Администрация Чаинского района направляет для подписания проект дополнительного соглашения о расторжении Соглашения.</w:t>
      </w:r>
    </w:p>
    <w:p w:rsidR="00EC4F33" w:rsidRPr="006B34EF" w:rsidRDefault="00D83E30" w:rsidP="00EC4F33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6B34EF">
        <w:rPr>
          <w:sz w:val="24"/>
          <w:szCs w:val="24"/>
        </w:rPr>
        <w:t>20</w:t>
      </w:r>
      <w:r w:rsidR="00EC4F33" w:rsidRPr="006B34EF">
        <w:rPr>
          <w:sz w:val="24"/>
          <w:szCs w:val="24"/>
        </w:rPr>
        <w:t>. Определенный в Соглашении объем иных межбюджетных трансфертов уточняется согласно заявкам с учетом предельного уровня софинансирования, установленного пунктом 2 Приложения 3 настоящего решения.</w:t>
      </w:r>
    </w:p>
    <w:p w:rsidR="00EC4F33" w:rsidRPr="006B34EF" w:rsidRDefault="00EC4F33" w:rsidP="00EC4F33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6B34EF">
        <w:rPr>
          <w:sz w:val="24"/>
          <w:szCs w:val="24"/>
        </w:rPr>
        <w:t xml:space="preserve">В случае если объем иных межбюджетных трансфертов, определенный в Соглашении, больше запрашиваемого в заявке объема </w:t>
      </w:r>
      <w:r w:rsidR="00120086" w:rsidRPr="006B34EF">
        <w:rPr>
          <w:sz w:val="24"/>
          <w:szCs w:val="24"/>
        </w:rPr>
        <w:t>иных межбюджетных трансфертов</w:t>
      </w:r>
      <w:r w:rsidRPr="006B34EF">
        <w:rPr>
          <w:sz w:val="24"/>
          <w:szCs w:val="24"/>
        </w:rPr>
        <w:t xml:space="preserve">, то объем </w:t>
      </w:r>
      <w:r w:rsidR="00120086" w:rsidRPr="006B34EF">
        <w:rPr>
          <w:sz w:val="24"/>
          <w:szCs w:val="24"/>
        </w:rPr>
        <w:t>иных межбюджетных трансфертов</w:t>
      </w:r>
      <w:r w:rsidRPr="006B34EF">
        <w:rPr>
          <w:sz w:val="24"/>
          <w:szCs w:val="24"/>
        </w:rPr>
        <w:t xml:space="preserve">, определенный в Соглашении, подлежит сокращению до объема </w:t>
      </w:r>
      <w:r w:rsidR="00120086" w:rsidRPr="006B34EF">
        <w:rPr>
          <w:sz w:val="24"/>
          <w:szCs w:val="24"/>
        </w:rPr>
        <w:t>объем иных межбюджетных трансфертов</w:t>
      </w:r>
      <w:r w:rsidRPr="006B34EF">
        <w:rPr>
          <w:sz w:val="24"/>
          <w:szCs w:val="24"/>
        </w:rPr>
        <w:t>, указанного в заявке.</w:t>
      </w:r>
    </w:p>
    <w:p w:rsidR="00D55708" w:rsidRPr="006B34EF" w:rsidRDefault="00D55708" w:rsidP="00EC4F33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6B34EF">
        <w:rPr>
          <w:sz w:val="24"/>
          <w:szCs w:val="24"/>
        </w:rPr>
        <w:lastRenderedPageBreak/>
        <w:t>21. В случае отсутствия на 1 июля текущего финансового года заключенного Соглашения иные межбюджетные трансферты подлежат перераспределению между сельскими</w:t>
      </w:r>
      <w:r w:rsidR="007F0D60" w:rsidRPr="006B34EF">
        <w:rPr>
          <w:sz w:val="24"/>
          <w:szCs w:val="24"/>
        </w:rPr>
        <w:t xml:space="preserve"> поселениями в соответствии с пу</w:t>
      </w:r>
      <w:r w:rsidRPr="006B34EF">
        <w:rPr>
          <w:sz w:val="24"/>
          <w:szCs w:val="24"/>
        </w:rPr>
        <w:t>нктом 11 настоящего Порядка. Решение о перераспределении иных межбюджетных трансфертов не принимается в случае, если Соглашение не заключено в силу обстоятельств непреодолимой силы.</w:t>
      </w:r>
    </w:p>
    <w:p w:rsidR="00600D8C" w:rsidRPr="006B34EF" w:rsidRDefault="00BC1BE9" w:rsidP="00600D8C">
      <w:pPr>
        <w:ind w:firstLine="567"/>
        <w:jc w:val="both"/>
        <w:rPr>
          <w:sz w:val="24"/>
          <w:szCs w:val="24"/>
        </w:rPr>
      </w:pPr>
      <w:r w:rsidRPr="006B34EF">
        <w:rPr>
          <w:sz w:val="24"/>
          <w:szCs w:val="24"/>
        </w:rPr>
        <w:t>2</w:t>
      </w:r>
      <w:r w:rsidR="00D55708" w:rsidRPr="006B34EF">
        <w:rPr>
          <w:sz w:val="24"/>
          <w:szCs w:val="24"/>
        </w:rPr>
        <w:t>2</w:t>
      </w:r>
      <w:r w:rsidR="00600D8C" w:rsidRPr="006B34EF">
        <w:rPr>
          <w:sz w:val="24"/>
          <w:szCs w:val="24"/>
        </w:rPr>
        <w:t>. Контроль за использованием иных межбюджетных трансфертов осуществляется главным распорядителем средств бюджета муниципального образования «Чаинский район».</w:t>
      </w:r>
    </w:p>
    <w:p w:rsidR="00600D8C" w:rsidRPr="006B34EF" w:rsidRDefault="00BC1BE9" w:rsidP="00600D8C">
      <w:pPr>
        <w:widowControl w:val="0"/>
        <w:ind w:firstLine="540"/>
        <w:jc w:val="both"/>
        <w:rPr>
          <w:sz w:val="24"/>
          <w:szCs w:val="24"/>
        </w:rPr>
      </w:pPr>
      <w:r w:rsidRPr="006B34EF">
        <w:rPr>
          <w:sz w:val="24"/>
          <w:szCs w:val="24"/>
        </w:rPr>
        <w:t>2</w:t>
      </w:r>
      <w:r w:rsidR="00D55708" w:rsidRPr="006B34EF">
        <w:rPr>
          <w:sz w:val="24"/>
          <w:szCs w:val="24"/>
        </w:rPr>
        <w:t>3</w:t>
      </w:r>
      <w:r w:rsidR="00600D8C" w:rsidRPr="006B34EF">
        <w:rPr>
          <w:sz w:val="24"/>
          <w:szCs w:val="24"/>
        </w:rPr>
        <w:t>. Не использованные в текущем финансовом году иные межбюджетные трансферты, подлежат возврату в доход бюджета муниципального образования «Чаинский район» в сроки, установленные Бюджетным кодексом Российской Федерации.</w:t>
      </w:r>
    </w:p>
    <w:p w:rsidR="00600D8C" w:rsidRPr="006B34EF" w:rsidRDefault="00600D8C" w:rsidP="00600D8C">
      <w:pPr>
        <w:jc w:val="both"/>
        <w:rPr>
          <w:sz w:val="24"/>
          <w:szCs w:val="24"/>
        </w:rPr>
      </w:pPr>
      <w:r w:rsidRPr="006B34EF">
        <w:rPr>
          <w:sz w:val="24"/>
          <w:szCs w:val="24"/>
        </w:rPr>
        <w:tab/>
        <w:t>В соответствии с решением главного распорядителя бюджетных средств о наличии потребности в указанных межбюджетных трансфертах, не использованных в текущем финансовом году, средства в объеме, не превышающем остатка данных межбюджетных трансфертов, могут быть возвращены в очередном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600D8C" w:rsidRPr="006B34EF" w:rsidRDefault="00BC1BE9" w:rsidP="00600D8C">
      <w:pPr>
        <w:jc w:val="both"/>
        <w:rPr>
          <w:sz w:val="24"/>
          <w:szCs w:val="24"/>
        </w:rPr>
      </w:pPr>
      <w:r w:rsidRPr="006B34EF">
        <w:rPr>
          <w:sz w:val="24"/>
          <w:szCs w:val="24"/>
        </w:rPr>
        <w:tab/>
        <w:t>2</w:t>
      </w:r>
      <w:r w:rsidR="00D55708" w:rsidRPr="006B34EF">
        <w:rPr>
          <w:sz w:val="24"/>
          <w:szCs w:val="24"/>
        </w:rPr>
        <w:t>4</w:t>
      </w:r>
      <w:r w:rsidR="00600D8C" w:rsidRPr="006B34EF">
        <w:rPr>
          <w:sz w:val="24"/>
          <w:szCs w:val="24"/>
        </w:rPr>
        <w:t>. В случае выявления факта нецелевого использования иных межбюджетных трансфертов, а также нарушения условий их предоставления, межбюджетные трансферты подлежат возврату в бюджет муниципального образования «Чаинский район» в соответствии с действующим законодательством.</w:t>
      </w:r>
    </w:p>
    <w:p w:rsidR="00600D8C" w:rsidRPr="006B34EF" w:rsidRDefault="00D55708" w:rsidP="00600D8C">
      <w:pPr>
        <w:jc w:val="both"/>
        <w:rPr>
          <w:sz w:val="24"/>
          <w:szCs w:val="24"/>
        </w:rPr>
      </w:pPr>
      <w:r w:rsidRPr="006B34EF">
        <w:rPr>
          <w:sz w:val="24"/>
          <w:szCs w:val="24"/>
        </w:rPr>
        <w:tab/>
        <w:t>25</w:t>
      </w:r>
      <w:r w:rsidR="00600D8C" w:rsidRPr="006B34EF">
        <w:rPr>
          <w:sz w:val="24"/>
          <w:szCs w:val="24"/>
        </w:rPr>
        <w:t>. В случае, если неиспользованный остаток иных межбюджетных трансфертов не перечислен в доход бюджета муниципального образования «Чаинский район», указанные средства подлежат взысканию в доход бюджета муниципального образования «Чаинский район» в порядке, определяемом Управлением финансов Администрации Чаинского района с соблюдением общих требований, установленных Министерством финансов Российской Федерации.</w:t>
      </w:r>
    </w:p>
    <w:p w:rsidR="00600D8C" w:rsidRPr="006B34EF" w:rsidRDefault="00600D8C" w:rsidP="00600D8C">
      <w:pPr>
        <w:ind w:firstLine="540"/>
        <w:jc w:val="both"/>
        <w:rPr>
          <w:sz w:val="24"/>
          <w:szCs w:val="24"/>
        </w:rPr>
      </w:pPr>
    </w:p>
    <w:p w:rsidR="00600D8C" w:rsidRPr="006B34EF" w:rsidRDefault="00600D8C" w:rsidP="00600D8C">
      <w:pPr>
        <w:ind w:firstLine="540"/>
        <w:jc w:val="both"/>
        <w:rPr>
          <w:sz w:val="24"/>
          <w:szCs w:val="24"/>
        </w:rPr>
      </w:pPr>
    </w:p>
    <w:p w:rsidR="00600D8C" w:rsidRPr="006B34EF" w:rsidRDefault="00600D8C" w:rsidP="00600D8C">
      <w:pPr>
        <w:rPr>
          <w:sz w:val="24"/>
          <w:szCs w:val="24"/>
        </w:rPr>
      </w:pPr>
      <w:r w:rsidRPr="006B34EF">
        <w:rPr>
          <w:sz w:val="24"/>
          <w:szCs w:val="24"/>
        </w:rPr>
        <w:br w:type="page"/>
      </w:r>
    </w:p>
    <w:p w:rsidR="00600D8C" w:rsidRPr="006B34EF" w:rsidRDefault="00600D8C" w:rsidP="00600D8C">
      <w:pPr>
        <w:pStyle w:val="a8"/>
        <w:jc w:val="right"/>
      </w:pPr>
      <w:r w:rsidRPr="006B34EF">
        <w:t xml:space="preserve">Приложение 2 </w:t>
      </w:r>
    </w:p>
    <w:p w:rsidR="00600D8C" w:rsidRPr="006B34EF" w:rsidRDefault="00600D8C" w:rsidP="00600D8C">
      <w:pPr>
        <w:pStyle w:val="a8"/>
        <w:jc w:val="right"/>
      </w:pPr>
      <w:r w:rsidRPr="006B34EF">
        <w:t xml:space="preserve">к решению Думы Чаинского района </w:t>
      </w:r>
    </w:p>
    <w:p w:rsidR="00600D8C" w:rsidRPr="006B34EF" w:rsidRDefault="00600D8C" w:rsidP="00600D8C">
      <w:pPr>
        <w:pStyle w:val="a8"/>
        <w:jc w:val="right"/>
      </w:pPr>
      <w:r w:rsidRPr="006B34EF">
        <w:t xml:space="preserve">                                                                         от 29.08.2019 № 371</w:t>
      </w:r>
    </w:p>
    <w:p w:rsidR="00600D8C" w:rsidRPr="006B34EF" w:rsidRDefault="00600D8C" w:rsidP="00600D8C">
      <w:pPr>
        <w:pStyle w:val="a8"/>
        <w:jc w:val="both"/>
      </w:pPr>
    </w:p>
    <w:p w:rsidR="00600D8C" w:rsidRPr="006B34EF" w:rsidRDefault="00600D8C" w:rsidP="00600D8C">
      <w:pPr>
        <w:jc w:val="center"/>
        <w:rPr>
          <w:b/>
          <w:bCs/>
          <w:sz w:val="24"/>
          <w:szCs w:val="24"/>
        </w:rPr>
      </w:pPr>
    </w:p>
    <w:p w:rsidR="00600D8C" w:rsidRPr="006B34EF" w:rsidRDefault="00600D8C" w:rsidP="00600D8C">
      <w:pPr>
        <w:jc w:val="center"/>
        <w:rPr>
          <w:b/>
          <w:bCs/>
          <w:sz w:val="24"/>
          <w:szCs w:val="24"/>
        </w:rPr>
      </w:pPr>
    </w:p>
    <w:p w:rsidR="00600D8C" w:rsidRPr="006B34EF" w:rsidRDefault="00600D8C" w:rsidP="00600D8C">
      <w:pPr>
        <w:jc w:val="center"/>
        <w:rPr>
          <w:b/>
          <w:bCs/>
          <w:sz w:val="24"/>
          <w:szCs w:val="24"/>
        </w:rPr>
      </w:pPr>
      <w:r w:rsidRPr="006B34EF">
        <w:rPr>
          <w:b/>
          <w:bCs/>
          <w:sz w:val="24"/>
          <w:szCs w:val="24"/>
        </w:rPr>
        <w:t>УСЛОВИЯ</w:t>
      </w:r>
    </w:p>
    <w:p w:rsidR="00600D8C" w:rsidRPr="006B34EF" w:rsidRDefault="00600D8C" w:rsidP="00600D8C">
      <w:pPr>
        <w:pStyle w:val="a8"/>
        <w:jc w:val="center"/>
        <w:rPr>
          <w:b/>
          <w:bCs/>
        </w:rPr>
      </w:pPr>
      <w:r w:rsidRPr="006B34EF">
        <w:rPr>
          <w:b/>
        </w:rPr>
        <w:t>предоставления из бюджета муниципального образования «Чаинский район» бюджетам сельских поселений иных межбюджетных трансфертов на проведение кадастровых работ по оформлению земельных участков в собственность муниципальных образований</w:t>
      </w:r>
    </w:p>
    <w:p w:rsidR="00600D8C" w:rsidRPr="006B34EF" w:rsidRDefault="00600D8C" w:rsidP="00600D8C">
      <w:pPr>
        <w:rPr>
          <w:sz w:val="24"/>
          <w:szCs w:val="24"/>
        </w:rPr>
      </w:pPr>
    </w:p>
    <w:p w:rsidR="00600D8C" w:rsidRPr="006B34EF" w:rsidRDefault="00600D8C" w:rsidP="00600D8C">
      <w:pPr>
        <w:jc w:val="both"/>
        <w:outlineLvl w:val="0"/>
        <w:rPr>
          <w:sz w:val="24"/>
          <w:szCs w:val="24"/>
        </w:rPr>
      </w:pPr>
    </w:p>
    <w:p w:rsidR="00600D8C" w:rsidRPr="006B34EF" w:rsidRDefault="00600D8C" w:rsidP="00600D8C">
      <w:pPr>
        <w:ind w:firstLine="540"/>
        <w:jc w:val="both"/>
        <w:rPr>
          <w:sz w:val="24"/>
          <w:szCs w:val="24"/>
        </w:rPr>
      </w:pPr>
      <w:r w:rsidRPr="006B34EF">
        <w:rPr>
          <w:sz w:val="24"/>
          <w:szCs w:val="24"/>
        </w:rPr>
        <w:t xml:space="preserve">1. Условиями предоставления иных межбюджетных трансфертов из районного бюджета бюджетам сельских поселений Чаинского района в текущем финансовом году </w:t>
      </w:r>
      <w:r w:rsidR="00D75223" w:rsidRPr="006B34EF">
        <w:rPr>
          <w:sz w:val="24"/>
          <w:szCs w:val="24"/>
        </w:rPr>
        <w:t xml:space="preserve">иных межбюджетных трансфертов на проведение кадастровых работ по оформлению земельных участков в собственность муниципальных образований </w:t>
      </w:r>
      <w:r w:rsidRPr="006B34EF">
        <w:rPr>
          <w:sz w:val="24"/>
          <w:szCs w:val="24"/>
        </w:rPr>
        <w:t>являются:</w:t>
      </w:r>
    </w:p>
    <w:p w:rsidR="00600D8C" w:rsidRPr="006B34EF" w:rsidRDefault="00600D8C" w:rsidP="00600D8C">
      <w:pPr>
        <w:spacing w:before="220"/>
        <w:ind w:firstLine="540"/>
        <w:jc w:val="both"/>
        <w:rPr>
          <w:sz w:val="24"/>
          <w:szCs w:val="24"/>
        </w:rPr>
      </w:pPr>
      <w:bookmarkStart w:id="1" w:name="Par9"/>
      <w:bookmarkEnd w:id="1"/>
      <w:r w:rsidRPr="006B34EF">
        <w:rPr>
          <w:sz w:val="24"/>
          <w:szCs w:val="24"/>
        </w:rPr>
        <w:t>1) наличие правового акта, устанавливающего расходное обязательство сельского поселения на проведение кадастровых работ по оформлению земельных участков из земель сельскохозяйственного назначения, выделенных в счет невостребованных земельных долей и (или) земельных долей, от права собственности на которые граждане отказались;</w:t>
      </w:r>
    </w:p>
    <w:p w:rsidR="00692A5F" w:rsidRPr="006B34EF" w:rsidRDefault="00600D8C" w:rsidP="00600D8C">
      <w:pPr>
        <w:spacing w:before="220"/>
        <w:ind w:firstLine="540"/>
        <w:jc w:val="both"/>
        <w:rPr>
          <w:sz w:val="24"/>
          <w:szCs w:val="24"/>
        </w:rPr>
      </w:pPr>
      <w:r w:rsidRPr="006B34EF">
        <w:rPr>
          <w:sz w:val="24"/>
          <w:szCs w:val="24"/>
        </w:rPr>
        <w:t xml:space="preserve">2) наличие средств в бюджете сельского поселения (сводной бюджетной росписи сельского поселения) бюджетных ассигнований на исполнение расходных обязательств сельского </w:t>
      </w:r>
      <w:r w:rsidR="00692A5F" w:rsidRPr="006B34EF">
        <w:rPr>
          <w:sz w:val="24"/>
          <w:szCs w:val="24"/>
        </w:rPr>
        <w:t>поселения, в целях софинансирования которых предоставляются иные межбюджетные трансферты, в объеме, необходимом для их исполнения, включая размер планируемых к предоставлению из районного бюджет</w:t>
      </w:r>
      <w:r w:rsidR="00BB6E4E" w:rsidRPr="006B34EF">
        <w:rPr>
          <w:sz w:val="24"/>
          <w:szCs w:val="24"/>
        </w:rPr>
        <w:t>а иных межбюджетных трансфертов;</w:t>
      </w:r>
    </w:p>
    <w:p w:rsidR="00600D8C" w:rsidRPr="006B34EF" w:rsidRDefault="00600D8C" w:rsidP="00600D8C">
      <w:pPr>
        <w:spacing w:before="220"/>
        <w:ind w:firstLine="540"/>
        <w:jc w:val="both"/>
        <w:rPr>
          <w:sz w:val="24"/>
          <w:szCs w:val="24"/>
        </w:rPr>
      </w:pPr>
      <w:r w:rsidRPr="006B34EF">
        <w:rPr>
          <w:sz w:val="24"/>
          <w:szCs w:val="24"/>
        </w:rPr>
        <w:t>3) наличие оформленных в собственность сельского поселения земельных долей, выделенных в счет невостребованных земельных долей и (или) земельных долей, от права собственности на которые граждане отказались, востребованных для реализации инвестиционных проектов в сельскохозяйственном производстве, проектов начинающих фермеров или проектов семейных животноводческих ферм;</w:t>
      </w:r>
    </w:p>
    <w:p w:rsidR="00600D8C" w:rsidRPr="006B34EF" w:rsidRDefault="00600D8C" w:rsidP="00600D8C">
      <w:pPr>
        <w:spacing w:before="220"/>
        <w:ind w:firstLine="540"/>
        <w:jc w:val="both"/>
        <w:rPr>
          <w:sz w:val="24"/>
          <w:szCs w:val="24"/>
        </w:rPr>
      </w:pPr>
      <w:r w:rsidRPr="006B34EF">
        <w:rPr>
          <w:sz w:val="24"/>
          <w:szCs w:val="24"/>
        </w:rPr>
        <w:t>4) обязательство сельского поселения по заключению муниципального контракта на проведение кадастровых работ по оформлению земельных участков из земель сельскохозяйственного назначения до 1 октября текущего года;</w:t>
      </w:r>
    </w:p>
    <w:p w:rsidR="00600D8C" w:rsidRPr="006B34EF" w:rsidRDefault="00600D8C" w:rsidP="00600D8C">
      <w:pPr>
        <w:spacing w:before="220"/>
        <w:ind w:firstLine="540"/>
        <w:jc w:val="both"/>
        <w:rPr>
          <w:sz w:val="24"/>
          <w:szCs w:val="24"/>
        </w:rPr>
      </w:pPr>
      <w:r w:rsidRPr="006B34EF">
        <w:rPr>
          <w:sz w:val="24"/>
          <w:szCs w:val="24"/>
        </w:rPr>
        <w:t>2. Критериями отбора сельских поселений является соответствие сельских поселений</w:t>
      </w:r>
      <w:r w:rsidR="00BC70B9">
        <w:rPr>
          <w:sz w:val="24"/>
          <w:szCs w:val="24"/>
        </w:rPr>
        <w:t xml:space="preserve"> </w:t>
      </w:r>
      <w:r w:rsidRPr="006B34EF">
        <w:rPr>
          <w:sz w:val="24"/>
          <w:szCs w:val="24"/>
        </w:rPr>
        <w:t>условиям предоставления иных межбюджетных трансфертов.</w:t>
      </w:r>
    </w:p>
    <w:p w:rsidR="00B55039" w:rsidRPr="006B34EF" w:rsidRDefault="00B55039" w:rsidP="00600D8C">
      <w:pPr>
        <w:pStyle w:val="a8"/>
        <w:jc w:val="right"/>
      </w:pPr>
    </w:p>
    <w:p w:rsidR="00B55039" w:rsidRPr="006B34EF" w:rsidRDefault="00B55039" w:rsidP="00600D8C">
      <w:pPr>
        <w:pStyle w:val="a8"/>
        <w:jc w:val="right"/>
      </w:pPr>
    </w:p>
    <w:p w:rsidR="00B55039" w:rsidRPr="006B34EF" w:rsidRDefault="00B55039" w:rsidP="00600D8C">
      <w:pPr>
        <w:pStyle w:val="a8"/>
        <w:jc w:val="right"/>
      </w:pPr>
    </w:p>
    <w:p w:rsidR="00B55039" w:rsidRPr="006B34EF" w:rsidRDefault="00B55039" w:rsidP="00600D8C">
      <w:pPr>
        <w:pStyle w:val="a8"/>
        <w:jc w:val="right"/>
      </w:pPr>
    </w:p>
    <w:p w:rsidR="00B55039" w:rsidRPr="006B34EF" w:rsidRDefault="00B55039" w:rsidP="00600D8C">
      <w:pPr>
        <w:pStyle w:val="a8"/>
        <w:jc w:val="right"/>
      </w:pPr>
    </w:p>
    <w:p w:rsidR="00B55039" w:rsidRPr="006B34EF" w:rsidRDefault="00B55039" w:rsidP="00600D8C">
      <w:pPr>
        <w:pStyle w:val="a8"/>
        <w:jc w:val="right"/>
      </w:pPr>
    </w:p>
    <w:p w:rsidR="00B55039" w:rsidRPr="006B34EF" w:rsidRDefault="00B55039" w:rsidP="00600D8C">
      <w:pPr>
        <w:pStyle w:val="a8"/>
        <w:jc w:val="right"/>
      </w:pPr>
    </w:p>
    <w:p w:rsidR="00BB6E4E" w:rsidRPr="006B34EF" w:rsidRDefault="00BB6E4E" w:rsidP="00600D8C">
      <w:pPr>
        <w:pStyle w:val="a8"/>
        <w:jc w:val="right"/>
      </w:pPr>
    </w:p>
    <w:p w:rsidR="00BB6E4E" w:rsidRPr="006B34EF" w:rsidRDefault="00BB6E4E" w:rsidP="00600D8C">
      <w:pPr>
        <w:pStyle w:val="a8"/>
        <w:jc w:val="right"/>
      </w:pPr>
    </w:p>
    <w:p w:rsidR="00BB6E4E" w:rsidRPr="006B34EF" w:rsidRDefault="00BB6E4E" w:rsidP="00600D8C">
      <w:pPr>
        <w:pStyle w:val="a8"/>
        <w:jc w:val="right"/>
      </w:pPr>
    </w:p>
    <w:p w:rsidR="00BB6E4E" w:rsidRPr="006B34EF" w:rsidRDefault="00BB6E4E" w:rsidP="00600D8C">
      <w:pPr>
        <w:pStyle w:val="a8"/>
        <w:jc w:val="right"/>
      </w:pPr>
    </w:p>
    <w:p w:rsidR="00600D8C" w:rsidRPr="006B34EF" w:rsidRDefault="00600D8C" w:rsidP="00600D8C">
      <w:pPr>
        <w:pStyle w:val="a8"/>
        <w:jc w:val="right"/>
      </w:pPr>
      <w:r w:rsidRPr="006B34EF">
        <w:lastRenderedPageBreak/>
        <w:t xml:space="preserve">Приложение 3 </w:t>
      </w:r>
    </w:p>
    <w:p w:rsidR="00600D8C" w:rsidRPr="006B34EF" w:rsidRDefault="00600D8C" w:rsidP="00600D8C">
      <w:pPr>
        <w:pStyle w:val="a8"/>
        <w:jc w:val="right"/>
      </w:pPr>
      <w:r w:rsidRPr="006B34EF">
        <w:t xml:space="preserve">к решению Думы Чаинского района </w:t>
      </w:r>
    </w:p>
    <w:p w:rsidR="00600D8C" w:rsidRPr="006B34EF" w:rsidRDefault="00600D8C" w:rsidP="00600D8C">
      <w:pPr>
        <w:pStyle w:val="a8"/>
        <w:jc w:val="right"/>
      </w:pPr>
      <w:r w:rsidRPr="006B34EF">
        <w:t xml:space="preserve">                                                                         от 29.08.2019 № 371</w:t>
      </w:r>
    </w:p>
    <w:p w:rsidR="00600D8C" w:rsidRPr="006B34EF" w:rsidRDefault="00600D8C" w:rsidP="00600D8C">
      <w:pPr>
        <w:pStyle w:val="a8"/>
        <w:jc w:val="both"/>
      </w:pPr>
    </w:p>
    <w:p w:rsidR="00600D8C" w:rsidRPr="006B34EF" w:rsidRDefault="00600D8C" w:rsidP="00600D8C">
      <w:pPr>
        <w:jc w:val="right"/>
        <w:rPr>
          <w:sz w:val="24"/>
          <w:szCs w:val="24"/>
        </w:rPr>
      </w:pPr>
    </w:p>
    <w:p w:rsidR="00600D8C" w:rsidRPr="006B34EF" w:rsidRDefault="00600D8C" w:rsidP="00600D8C">
      <w:pPr>
        <w:jc w:val="both"/>
        <w:rPr>
          <w:sz w:val="24"/>
          <w:szCs w:val="24"/>
        </w:rPr>
      </w:pPr>
    </w:p>
    <w:p w:rsidR="00600D8C" w:rsidRPr="006B34EF" w:rsidRDefault="00600D8C" w:rsidP="00600D8C">
      <w:pPr>
        <w:jc w:val="center"/>
        <w:rPr>
          <w:b/>
          <w:bCs/>
          <w:sz w:val="24"/>
          <w:szCs w:val="24"/>
        </w:rPr>
      </w:pPr>
      <w:r w:rsidRPr="006B34EF">
        <w:rPr>
          <w:b/>
          <w:bCs/>
          <w:sz w:val="24"/>
          <w:szCs w:val="24"/>
        </w:rPr>
        <w:t>МЕТОДИКА</w:t>
      </w:r>
    </w:p>
    <w:p w:rsidR="00600D8C" w:rsidRPr="006B34EF" w:rsidRDefault="00692A5F" w:rsidP="00600D8C">
      <w:pPr>
        <w:pStyle w:val="a8"/>
        <w:jc w:val="center"/>
        <w:rPr>
          <w:b/>
          <w:bCs/>
        </w:rPr>
      </w:pPr>
      <w:r w:rsidRPr="006B34EF">
        <w:rPr>
          <w:b/>
          <w:bCs/>
        </w:rPr>
        <w:t>Р</w:t>
      </w:r>
      <w:r w:rsidR="00600D8C" w:rsidRPr="006B34EF">
        <w:rPr>
          <w:b/>
          <w:bCs/>
        </w:rPr>
        <w:t>асчета</w:t>
      </w:r>
      <w:r w:rsidR="00BC70B9">
        <w:rPr>
          <w:b/>
          <w:bCs/>
        </w:rPr>
        <w:t xml:space="preserve"> </w:t>
      </w:r>
      <w:r w:rsidR="00600D8C" w:rsidRPr="006B34EF">
        <w:rPr>
          <w:b/>
          <w:bCs/>
        </w:rPr>
        <w:t>иных межбюджетных трансфертов</w:t>
      </w:r>
      <w:r w:rsidR="00BC70B9">
        <w:rPr>
          <w:b/>
          <w:bCs/>
        </w:rPr>
        <w:t xml:space="preserve"> </w:t>
      </w:r>
      <w:r w:rsidR="00600D8C" w:rsidRPr="006B34EF">
        <w:rPr>
          <w:b/>
          <w:bCs/>
        </w:rPr>
        <w:t>бюджетам сельских поселений Чаинского района на проведение кадастровых</w:t>
      </w:r>
      <w:r w:rsidR="00600D8C" w:rsidRPr="006B34EF">
        <w:rPr>
          <w:b/>
        </w:rPr>
        <w:t xml:space="preserve"> работ по оформлению земельных участков в собственность муниципальных образований</w:t>
      </w:r>
    </w:p>
    <w:p w:rsidR="00600D8C" w:rsidRPr="006B34EF" w:rsidRDefault="00600D8C" w:rsidP="00600D8C">
      <w:pPr>
        <w:jc w:val="center"/>
        <w:rPr>
          <w:sz w:val="24"/>
          <w:szCs w:val="24"/>
        </w:rPr>
      </w:pPr>
    </w:p>
    <w:p w:rsidR="00600D8C" w:rsidRPr="006B34EF" w:rsidRDefault="00600D8C" w:rsidP="00600D8C">
      <w:pPr>
        <w:rPr>
          <w:sz w:val="24"/>
          <w:szCs w:val="24"/>
        </w:rPr>
      </w:pPr>
    </w:p>
    <w:p w:rsidR="00600D8C" w:rsidRPr="006B34EF" w:rsidRDefault="00600D8C" w:rsidP="00600D8C">
      <w:pPr>
        <w:ind w:firstLine="540"/>
        <w:jc w:val="both"/>
        <w:rPr>
          <w:sz w:val="24"/>
          <w:szCs w:val="24"/>
        </w:rPr>
      </w:pPr>
      <w:r w:rsidRPr="006B34EF">
        <w:rPr>
          <w:sz w:val="24"/>
          <w:szCs w:val="24"/>
        </w:rPr>
        <w:t>1. Настоящая Методика предназначена для определения порядка расчета объема иных межбюджетных трансфертов бюджетам сельских поселений Чаинского района на проведение кадастровых работ по оформлению земельных участков в собственность муниципальных образований (далее –</w:t>
      </w:r>
      <w:r w:rsidR="00BC70B9">
        <w:rPr>
          <w:sz w:val="24"/>
          <w:szCs w:val="24"/>
        </w:rPr>
        <w:t xml:space="preserve"> </w:t>
      </w:r>
      <w:r w:rsidRPr="006B34EF">
        <w:rPr>
          <w:sz w:val="24"/>
          <w:szCs w:val="24"/>
        </w:rPr>
        <w:t>иных межбюджетных трансфертов).</w:t>
      </w:r>
    </w:p>
    <w:p w:rsidR="00600D8C" w:rsidRPr="006B34EF" w:rsidRDefault="00600D8C" w:rsidP="00600D8C">
      <w:pPr>
        <w:spacing w:before="220"/>
        <w:ind w:firstLine="540"/>
        <w:jc w:val="both"/>
        <w:rPr>
          <w:sz w:val="24"/>
          <w:szCs w:val="24"/>
        </w:rPr>
      </w:pPr>
      <w:r w:rsidRPr="006B34EF">
        <w:rPr>
          <w:sz w:val="24"/>
          <w:szCs w:val="24"/>
        </w:rPr>
        <w:t>2. Общий объем иных межбюджетных трансфертов из районного бюджета (О) определяется как сумма иных межбюджетных трансфертов</w:t>
      </w:r>
      <w:r w:rsidR="00BC70B9">
        <w:rPr>
          <w:sz w:val="24"/>
          <w:szCs w:val="24"/>
        </w:rPr>
        <w:t xml:space="preserve"> </w:t>
      </w:r>
      <w:r w:rsidRPr="006B34EF">
        <w:rPr>
          <w:sz w:val="24"/>
          <w:szCs w:val="24"/>
        </w:rPr>
        <w:t>бюджетам сельских поселений Чаинского района:</w:t>
      </w:r>
    </w:p>
    <w:p w:rsidR="00600D8C" w:rsidRPr="006B34EF" w:rsidRDefault="00600D8C" w:rsidP="00600D8C">
      <w:pPr>
        <w:jc w:val="both"/>
        <w:rPr>
          <w:sz w:val="24"/>
          <w:szCs w:val="24"/>
        </w:rPr>
      </w:pPr>
    </w:p>
    <w:p w:rsidR="00600D8C" w:rsidRPr="006B34EF" w:rsidRDefault="00600D8C" w:rsidP="00600D8C">
      <w:pPr>
        <w:jc w:val="center"/>
        <w:rPr>
          <w:sz w:val="24"/>
          <w:szCs w:val="24"/>
        </w:rPr>
      </w:pPr>
      <w:r w:rsidRPr="006B34EF">
        <w:rPr>
          <w:noProof/>
          <w:position w:val="-11"/>
          <w:sz w:val="24"/>
          <w:szCs w:val="24"/>
        </w:rPr>
        <w:drawing>
          <wp:inline distT="0" distB="0" distL="0" distR="0">
            <wp:extent cx="1009650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8C" w:rsidRPr="006B34EF" w:rsidRDefault="00600D8C" w:rsidP="00600D8C">
      <w:pPr>
        <w:jc w:val="both"/>
        <w:rPr>
          <w:sz w:val="24"/>
          <w:szCs w:val="24"/>
        </w:rPr>
      </w:pPr>
    </w:p>
    <w:p w:rsidR="00600D8C" w:rsidRPr="006B34EF" w:rsidRDefault="00600D8C" w:rsidP="00600D8C">
      <w:pPr>
        <w:ind w:firstLine="540"/>
        <w:jc w:val="both"/>
        <w:rPr>
          <w:sz w:val="24"/>
          <w:szCs w:val="24"/>
        </w:rPr>
      </w:pPr>
      <w:r w:rsidRPr="006B34EF">
        <w:rPr>
          <w:sz w:val="24"/>
          <w:szCs w:val="24"/>
        </w:rPr>
        <w:t>O - общий объем иных межбюджетных трансфертов из средств районного бюджета, предусмотренных решением Думы Чаинского района о бюджете муниципального образования «Чаинский район» на текущий финансовый год (текущий финансовый год и плановый период) на проведение кадастровых работ по оформлению земельных участков в собственность муниципальных образований;</w:t>
      </w:r>
    </w:p>
    <w:p w:rsidR="00600D8C" w:rsidRPr="006B34EF" w:rsidRDefault="00600D8C" w:rsidP="00600D8C">
      <w:pPr>
        <w:spacing w:before="220"/>
        <w:ind w:firstLine="540"/>
        <w:jc w:val="both"/>
        <w:rPr>
          <w:sz w:val="24"/>
          <w:szCs w:val="24"/>
        </w:rPr>
      </w:pPr>
      <w:r w:rsidRPr="006B34EF">
        <w:rPr>
          <w:sz w:val="24"/>
          <w:szCs w:val="24"/>
        </w:rPr>
        <w:t>Oi - объем иных межбюджетных трансфертов из районного бюджета бюджету i-го</w:t>
      </w:r>
      <w:r w:rsidR="00BC70B9">
        <w:rPr>
          <w:sz w:val="24"/>
          <w:szCs w:val="24"/>
        </w:rPr>
        <w:t xml:space="preserve"> </w:t>
      </w:r>
      <w:r w:rsidRPr="006B34EF">
        <w:rPr>
          <w:sz w:val="24"/>
          <w:szCs w:val="24"/>
        </w:rPr>
        <w:t>сельского поселения Чаинского района на проведение кадастровых работ по оформлению земельных участков в собственность i-го</w:t>
      </w:r>
      <w:r w:rsidR="00BC70B9">
        <w:rPr>
          <w:sz w:val="24"/>
          <w:szCs w:val="24"/>
        </w:rPr>
        <w:t xml:space="preserve"> </w:t>
      </w:r>
      <w:r w:rsidRPr="006B34EF">
        <w:rPr>
          <w:sz w:val="24"/>
          <w:szCs w:val="24"/>
        </w:rPr>
        <w:t>сельского поселения определяется по следующей формуле:</w:t>
      </w:r>
    </w:p>
    <w:p w:rsidR="00600D8C" w:rsidRPr="006B34EF" w:rsidRDefault="00600D8C" w:rsidP="00600D8C">
      <w:pPr>
        <w:jc w:val="both"/>
        <w:rPr>
          <w:sz w:val="24"/>
          <w:szCs w:val="24"/>
        </w:rPr>
      </w:pPr>
    </w:p>
    <w:p w:rsidR="00600D8C" w:rsidRPr="006B34EF" w:rsidRDefault="00600D8C" w:rsidP="00600D8C">
      <w:pPr>
        <w:jc w:val="center"/>
        <w:rPr>
          <w:sz w:val="24"/>
          <w:szCs w:val="24"/>
        </w:rPr>
      </w:pPr>
      <w:r w:rsidRPr="006B34EF">
        <w:rPr>
          <w:noProof/>
          <w:position w:val="-11"/>
          <w:sz w:val="24"/>
          <w:szCs w:val="24"/>
        </w:rPr>
        <w:drawing>
          <wp:inline distT="0" distB="0" distL="0" distR="0">
            <wp:extent cx="1381125" cy="285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8C" w:rsidRPr="006B34EF" w:rsidRDefault="00600D8C" w:rsidP="00600D8C">
      <w:pPr>
        <w:jc w:val="both"/>
        <w:rPr>
          <w:sz w:val="24"/>
          <w:szCs w:val="24"/>
        </w:rPr>
      </w:pPr>
    </w:p>
    <w:p w:rsidR="00600D8C" w:rsidRPr="006B34EF" w:rsidRDefault="00600D8C" w:rsidP="00600D8C">
      <w:pPr>
        <w:ind w:firstLine="540"/>
        <w:jc w:val="both"/>
        <w:rPr>
          <w:sz w:val="24"/>
          <w:szCs w:val="24"/>
        </w:rPr>
      </w:pPr>
      <w:r w:rsidRPr="006B34EF">
        <w:rPr>
          <w:sz w:val="24"/>
          <w:szCs w:val="24"/>
        </w:rPr>
        <w:t>Ci - стоимость проведения кадастровых работ по оформлению земельных участков в собственность сельского поселения, тыс. руб.;</w:t>
      </w:r>
    </w:p>
    <w:p w:rsidR="00600D8C" w:rsidRPr="006B34EF" w:rsidRDefault="00600D8C" w:rsidP="00600D8C">
      <w:pPr>
        <w:spacing w:before="220"/>
        <w:ind w:firstLine="540"/>
        <w:jc w:val="both"/>
        <w:rPr>
          <w:sz w:val="24"/>
          <w:szCs w:val="24"/>
        </w:rPr>
      </w:pPr>
      <w:r w:rsidRPr="006B34EF">
        <w:rPr>
          <w:sz w:val="24"/>
          <w:szCs w:val="24"/>
        </w:rPr>
        <w:t xml:space="preserve">Д </w:t>
      </w:r>
      <w:r w:rsidR="00875683" w:rsidRPr="006B34EF">
        <w:rPr>
          <w:sz w:val="24"/>
          <w:szCs w:val="24"/>
        </w:rPr>
        <w:t>–</w:t>
      </w:r>
      <w:r w:rsidR="00BC70B9">
        <w:rPr>
          <w:sz w:val="24"/>
          <w:szCs w:val="24"/>
        </w:rPr>
        <w:t xml:space="preserve"> </w:t>
      </w:r>
      <w:r w:rsidR="00875683" w:rsidRPr="006B34EF">
        <w:rPr>
          <w:sz w:val="24"/>
          <w:szCs w:val="24"/>
        </w:rPr>
        <w:t xml:space="preserve">предельный </w:t>
      </w:r>
      <w:r w:rsidRPr="006B34EF">
        <w:rPr>
          <w:sz w:val="24"/>
          <w:szCs w:val="24"/>
        </w:rPr>
        <w:t xml:space="preserve">уровень софинансирования за счет средств районного бюджета. </w:t>
      </w:r>
      <w:r w:rsidR="00875683" w:rsidRPr="006B34EF">
        <w:rPr>
          <w:sz w:val="24"/>
          <w:szCs w:val="24"/>
        </w:rPr>
        <w:t>Предельный у</w:t>
      </w:r>
      <w:r w:rsidRPr="006B34EF">
        <w:rPr>
          <w:sz w:val="24"/>
          <w:szCs w:val="24"/>
        </w:rPr>
        <w:t>ровень софинансирования устанавливается в размере не более 90%</w:t>
      </w:r>
      <w:r w:rsidR="00875683" w:rsidRPr="006B34EF">
        <w:rPr>
          <w:sz w:val="24"/>
          <w:szCs w:val="24"/>
        </w:rPr>
        <w:t xml:space="preserve"> от стоимости проведения кадастровых работ по оформлению земельных участков в собственность сельских поселений. При этом размер иных межбюджетных трансфертов не превышает 500 рублей за гектар.</w:t>
      </w:r>
    </w:p>
    <w:p w:rsidR="00600D8C" w:rsidRPr="006B34EF" w:rsidRDefault="00600D8C" w:rsidP="00600D8C">
      <w:pPr>
        <w:spacing w:before="220"/>
        <w:ind w:firstLine="540"/>
        <w:jc w:val="both"/>
        <w:rPr>
          <w:sz w:val="24"/>
          <w:szCs w:val="24"/>
        </w:rPr>
      </w:pPr>
      <w:r w:rsidRPr="006B34EF">
        <w:rPr>
          <w:sz w:val="24"/>
          <w:szCs w:val="24"/>
        </w:rPr>
        <w:t>3. Стоимость проведения кадастровых работ по оформлению земельных участков в собственность сельского поселения определяется по следующей формуле:</w:t>
      </w:r>
    </w:p>
    <w:p w:rsidR="00600D8C" w:rsidRPr="006B34EF" w:rsidRDefault="00600D8C" w:rsidP="00600D8C">
      <w:pPr>
        <w:jc w:val="both"/>
        <w:rPr>
          <w:sz w:val="24"/>
          <w:szCs w:val="24"/>
        </w:rPr>
      </w:pPr>
    </w:p>
    <w:p w:rsidR="00600D8C" w:rsidRPr="006B34EF" w:rsidRDefault="00600D8C" w:rsidP="00600D8C">
      <w:pPr>
        <w:jc w:val="center"/>
        <w:rPr>
          <w:sz w:val="24"/>
          <w:szCs w:val="24"/>
        </w:rPr>
      </w:pPr>
      <w:r w:rsidRPr="006B34EF">
        <w:rPr>
          <w:sz w:val="24"/>
          <w:szCs w:val="24"/>
        </w:rPr>
        <w:t>Ci = Si x C</w:t>
      </w:r>
      <w:r w:rsidRPr="006B34EF">
        <w:rPr>
          <w:sz w:val="24"/>
          <w:szCs w:val="24"/>
          <w:vertAlign w:val="subscript"/>
        </w:rPr>
        <w:t>1</w:t>
      </w:r>
      <w:r w:rsidRPr="006B34EF">
        <w:rPr>
          <w:sz w:val="24"/>
          <w:szCs w:val="24"/>
        </w:rPr>
        <w:t>, где:</w:t>
      </w:r>
    </w:p>
    <w:p w:rsidR="00600D8C" w:rsidRPr="006B34EF" w:rsidRDefault="00600D8C" w:rsidP="00600D8C">
      <w:pPr>
        <w:jc w:val="both"/>
        <w:rPr>
          <w:sz w:val="24"/>
          <w:szCs w:val="24"/>
        </w:rPr>
      </w:pPr>
    </w:p>
    <w:p w:rsidR="00600D8C" w:rsidRPr="006B34EF" w:rsidRDefault="00600D8C" w:rsidP="00600D8C">
      <w:pPr>
        <w:ind w:firstLine="540"/>
        <w:jc w:val="both"/>
        <w:rPr>
          <w:sz w:val="24"/>
          <w:szCs w:val="24"/>
        </w:rPr>
      </w:pPr>
      <w:r w:rsidRPr="006B34EF">
        <w:rPr>
          <w:sz w:val="24"/>
          <w:szCs w:val="24"/>
        </w:rPr>
        <w:t xml:space="preserve">Si - площадь оформленных в собственность сельского поселения земельных долей, выделенных в счет невостребованных земельных долей и (или) земельных долей, от права собственности на которые граждане отказались, востребованных для реализации </w:t>
      </w:r>
      <w:r w:rsidRPr="006B34EF">
        <w:rPr>
          <w:sz w:val="24"/>
          <w:szCs w:val="24"/>
        </w:rPr>
        <w:lastRenderedPageBreak/>
        <w:t>инвестиционных проектов в сельскохозяйственном производстве, проектов начинающих фермеров или проектов семейных животноводческих ферм;</w:t>
      </w:r>
    </w:p>
    <w:p w:rsidR="00600D8C" w:rsidRPr="006B34EF" w:rsidRDefault="00600D8C" w:rsidP="00600D8C">
      <w:pPr>
        <w:spacing w:before="220"/>
        <w:ind w:firstLine="540"/>
        <w:jc w:val="both"/>
        <w:rPr>
          <w:sz w:val="24"/>
          <w:szCs w:val="24"/>
        </w:rPr>
      </w:pPr>
      <w:r w:rsidRPr="006B34EF">
        <w:rPr>
          <w:sz w:val="24"/>
          <w:szCs w:val="24"/>
        </w:rPr>
        <w:t xml:space="preserve">Ci - стоимость проведения кадастровых работ по оформлению 1 га земельного участка. Стоимость проведения кадастровых работ по оформлению 1 га земельного участка устанавливается в размере, не превышающем </w:t>
      </w:r>
      <w:r w:rsidR="00B55039" w:rsidRPr="006B34EF">
        <w:rPr>
          <w:sz w:val="24"/>
          <w:szCs w:val="24"/>
        </w:rPr>
        <w:t>555,55</w:t>
      </w:r>
      <w:r w:rsidRPr="006B34EF">
        <w:rPr>
          <w:sz w:val="24"/>
          <w:szCs w:val="24"/>
        </w:rPr>
        <w:t xml:space="preserve"> рублей за гектар.</w:t>
      </w:r>
    </w:p>
    <w:p w:rsidR="00600D8C" w:rsidRPr="006B34EF" w:rsidRDefault="00600D8C" w:rsidP="00600D8C">
      <w:pPr>
        <w:jc w:val="both"/>
        <w:rPr>
          <w:sz w:val="24"/>
          <w:szCs w:val="24"/>
        </w:rPr>
      </w:pPr>
    </w:p>
    <w:p w:rsidR="00600D8C" w:rsidRPr="006B34EF" w:rsidRDefault="00600D8C" w:rsidP="00600D8C">
      <w:pPr>
        <w:jc w:val="both"/>
        <w:rPr>
          <w:sz w:val="24"/>
          <w:szCs w:val="24"/>
        </w:rPr>
      </w:pPr>
    </w:p>
    <w:p w:rsidR="00600D8C" w:rsidRPr="006B34EF" w:rsidRDefault="00600D8C" w:rsidP="00600D8C">
      <w:pPr>
        <w:jc w:val="both"/>
        <w:rPr>
          <w:sz w:val="24"/>
          <w:szCs w:val="24"/>
        </w:rPr>
      </w:pPr>
    </w:p>
    <w:p w:rsidR="00600D8C" w:rsidRPr="006B34EF" w:rsidRDefault="00600D8C" w:rsidP="00600D8C">
      <w:pPr>
        <w:jc w:val="both"/>
        <w:rPr>
          <w:sz w:val="24"/>
          <w:szCs w:val="24"/>
        </w:rPr>
      </w:pPr>
    </w:p>
    <w:p w:rsidR="00600D8C" w:rsidRPr="006B34EF" w:rsidRDefault="00600D8C" w:rsidP="00600D8C">
      <w:pPr>
        <w:jc w:val="both"/>
        <w:rPr>
          <w:sz w:val="24"/>
          <w:szCs w:val="24"/>
        </w:rPr>
      </w:pPr>
    </w:p>
    <w:p w:rsidR="00600D8C" w:rsidRPr="006B34EF" w:rsidRDefault="00600D8C" w:rsidP="00600D8C">
      <w:pPr>
        <w:jc w:val="both"/>
        <w:rPr>
          <w:sz w:val="24"/>
          <w:szCs w:val="24"/>
        </w:rPr>
      </w:pPr>
    </w:p>
    <w:p w:rsidR="00600D8C" w:rsidRPr="006B34EF" w:rsidRDefault="00600D8C" w:rsidP="00600D8C">
      <w:pPr>
        <w:jc w:val="both"/>
        <w:rPr>
          <w:sz w:val="24"/>
          <w:szCs w:val="24"/>
        </w:rPr>
      </w:pPr>
    </w:p>
    <w:p w:rsidR="00600D8C" w:rsidRPr="006B34EF" w:rsidRDefault="00600D8C" w:rsidP="00600D8C">
      <w:pPr>
        <w:jc w:val="both"/>
        <w:rPr>
          <w:sz w:val="24"/>
          <w:szCs w:val="24"/>
        </w:rPr>
      </w:pPr>
      <w:bookmarkStart w:id="2" w:name="_GoBack"/>
      <w:bookmarkEnd w:id="2"/>
    </w:p>
    <w:p w:rsidR="00600D8C" w:rsidRPr="006B34EF" w:rsidRDefault="00600D8C" w:rsidP="00600D8C">
      <w:pPr>
        <w:jc w:val="both"/>
        <w:rPr>
          <w:sz w:val="24"/>
          <w:szCs w:val="24"/>
        </w:rPr>
      </w:pPr>
    </w:p>
    <w:p w:rsidR="00600D8C" w:rsidRPr="006B34EF" w:rsidRDefault="00600D8C" w:rsidP="00600D8C">
      <w:pPr>
        <w:jc w:val="both"/>
        <w:rPr>
          <w:sz w:val="24"/>
          <w:szCs w:val="24"/>
        </w:rPr>
      </w:pPr>
    </w:p>
    <w:p w:rsidR="00600D8C" w:rsidRPr="006B34EF" w:rsidRDefault="00600D8C" w:rsidP="00600D8C">
      <w:pPr>
        <w:jc w:val="both"/>
        <w:rPr>
          <w:sz w:val="24"/>
          <w:szCs w:val="24"/>
        </w:rPr>
      </w:pPr>
    </w:p>
    <w:p w:rsidR="00600D8C" w:rsidRPr="006B34EF" w:rsidRDefault="00600D8C" w:rsidP="00600D8C">
      <w:pPr>
        <w:jc w:val="both"/>
        <w:rPr>
          <w:sz w:val="24"/>
          <w:szCs w:val="24"/>
        </w:rPr>
      </w:pPr>
    </w:p>
    <w:p w:rsidR="00600D8C" w:rsidRPr="006B34EF" w:rsidRDefault="00600D8C" w:rsidP="00600D8C">
      <w:pPr>
        <w:jc w:val="both"/>
        <w:rPr>
          <w:sz w:val="24"/>
          <w:szCs w:val="24"/>
        </w:rPr>
      </w:pPr>
    </w:p>
    <w:p w:rsidR="00600D8C" w:rsidRPr="006B34EF" w:rsidRDefault="00600D8C" w:rsidP="00600D8C">
      <w:pPr>
        <w:jc w:val="both"/>
        <w:rPr>
          <w:sz w:val="24"/>
          <w:szCs w:val="24"/>
        </w:rPr>
      </w:pPr>
    </w:p>
    <w:p w:rsidR="00600D8C" w:rsidRPr="006B34EF" w:rsidRDefault="00600D8C" w:rsidP="00600D8C">
      <w:pPr>
        <w:rPr>
          <w:b/>
          <w:sz w:val="24"/>
          <w:szCs w:val="24"/>
        </w:rPr>
      </w:pPr>
    </w:p>
    <w:p w:rsidR="00600D8C" w:rsidRPr="006B34EF" w:rsidRDefault="00600D8C" w:rsidP="00A40BC6">
      <w:pPr>
        <w:ind w:right="-1"/>
        <w:jc w:val="both"/>
        <w:rPr>
          <w:sz w:val="24"/>
          <w:szCs w:val="24"/>
        </w:rPr>
      </w:pPr>
    </w:p>
    <w:p w:rsidR="00600D8C" w:rsidRPr="006B34EF" w:rsidRDefault="00600D8C" w:rsidP="00A40BC6">
      <w:pPr>
        <w:ind w:right="-1"/>
        <w:jc w:val="both"/>
        <w:rPr>
          <w:sz w:val="24"/>
          <w:szCs w:val="24"/>
        </w:rPr>
      </w:pPr>
    </w:p>
    <w:p w:rsidR="00600D8C" w:rsidRPr="006B34EF" w:rsidRDefault="00600D8C" w:rsidP="00A40BC6">
      <w:pPr>
        <w:ind w:right="-1"/>
        <w:jc w:val="both"/>
        <w:rPr>
          <w:sz w:val="24"/>
          <w:szCs w:val="24"/>
        </w:rPr>
      </w:pPr>
    </w:p>
    <w:p w:rsidR="00600D8C" w:rsidRPr="006B34EF" w:rsidRDefault="00600D8C" w:rsidP="00A40BC6">
      <w:pPr>
        <w:ind w:right="-1"/>
        <w:jc w:val="both"/>
        <w:rPr>
          <w:sz w:val="24"/>
          <w:szCs w:val="24"/>
        </w:rPr>
      </w:pPr>
    </w:p>
    <w:p w:rsidR="00600D8C" w:rsidRPr="006B34EF" w:rsidRDefault="00600D8C" w:rsidP="00A40BC6">
      <w:pPr>
        <w:ind w:right="-1"/>
        <w:jc w:val="both"/>
        <w:rPr>
          <w:sz w:val="24"/>
          <w:szCs w:val="24"/>
        </w:rPr>
      </w:pPr>
    </w:p>
    <w:p w:rsidR="00600D8C" w:rsidRPr="006B34EF" w:rsidRDefault="00600D8C" w:rsidP="00A40BC6">
      <w:pPr>
        <w:ind w:right="-1"/>
        <w:jc w:val="both"/>
        <w:rPr>
          <w:sz w:val="24"/>
          <w:szCs w:val="24"/>
        </w:rPr>
      </w:pPr>
    </w:p>
    <w:p w:rsidR="00600D8C" w:rsidRPr="006B34EF" w:rsidRDefault="00600D8C" w:rsidP="00A40BC6">
      <w:pPr>
        <w:ind w:right="-1"/>
        <w:jc w:val="both"/>
        <w:rPr>
          <w:sz w:val="24"/>
          <w:szCs w:val="24"/>
        </w:rPr>
      </w:pPr>
    </w:p>
    <w:p w:rsidR="00600D8C" w:rsidRPr="006B34EF" w:rsidRDefault="00600D8C" w:rsidP="00A40BC6">
      <w:pPr>
        <w:ind w:right="-1"/>
        <w:jc w:val="both"/>
        <w:rPr>
          <w:sz w:val="24"/>
          <w:szCs w:val="24"/>
        </w:rPr>
      </w:pPr>
    </w:p>
    <w:p w:rsidR="00600D8C" w:rsidRPr="006B34EF" w:rsidRDefault="00600D8C" w:rsidP="00A40BC6">
      <w:pPr>
        <w:ind w:right="-1"/>
        <w:jc w:val="both"/>
        <w:rPr>
          <w:sz w:val="24"/>
          <w:szCs w:val="24"/>
        </w:rPr>
      </w:pPr>
    </w:p>
    <w:p w:rsidR="00600D8C" w:rsidRPr="006B34EF" w:rsidRDefault="00600D8C" w:rsidP="00A40BC6">
      <w:pPr>
        <w:ind w:right="-1"/>
        <w:jc w:val="both"/>
        <w:rPr>
          <w:sz w:val="24"/>
          <w:szCs w:val="24"/>
        </w:rPr>
      </w:pPr>
    </w:p>
    <w:p w:rsidR="00600D8C" w:rsidRPr="006B34EF" w:rsidRDefault="00600D8C" w:rsidP="00A40BC6">
      <w:pPr>
        <w:ind w:right="-1"/>
        <w:jc w:val="both"/>
        <w:rPr>
          <w:sz w:val="24"/>
          <w:szCs w:val="24"/>
        </w:rPr>
      </w:pPr>
    </w:p>
    <w:p w:rsidR="00600D8C" w:rsidRPr="006B34EF" w:rsidRDefault="00600D8C" w:rsidP="00A40BC6">
      <w:pPr>
        <w:ind w:right="-1"/>
        <w:jc w:val="both"/>
        <w:rPr>
          <w:sz w:val="24"/>
          <w:szCs w:val="24"/>
        </w:rPr>
      </w:pPr>
    </w:p>
    <w:p w:rsidR="00600D8C" w:rsidRPr="006B34EF" w:rsidRDefault="00600D8C" w:rsidP="00A40BC6">
      <w:pPr>
        <w:ind w:right="-1"/>
        <w:jc w:val="both"/>
        <w:rPr>
          <w:sz w:val="24"/>
          <w:szCs w:val="24"/>
        </w:rPr>
      </w:pPr>
    </w:p>
    <w:p w:rsidR="0055650B" w:rsidRPr="006B34EF" w:rsidRDefault="0055650B" w:rsidP="008F1C00">
      <w:pPr>
        <w:ind w:firstLine="540"/>
        <w:jc w:val="both"/>
        <w:rPr>
          <w:sz w:val="24"/>
          <w:szCs w:val="24"/>
        </w:rPr>
      </w:pPr>
    </w:p>
    <w:p w:rsidR="002460D2" w:rsidRPr="006B34EF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B34EF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B34EF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B34EF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B34EF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B34EF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B34EF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B34EF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B34EF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B34EF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B34EF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B34EF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492A52" w:rsidRPr="006B34EF" w:rsidRDefault="00492A5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B1CA4" w:rsidRPr="006B34EF" w:rsidRDefault="002B1CA4" w:rsidP="00D61C60">
      <w:pPr>
        <w:jc w:val="center"/>
        <w:textAlignment w:val="auto"/>
        <w:rPr>
          <w:b/>
          <w:sz w:val="24"/>
          <w:szCs w:val="24"/>
        </w:rPr>
      </w:pPr>
    </w:p>
    <w:p w:rsidR="002B1CA4" w:rsidRPr="006B34EF" w:rsidRDefault="002B1CA4" w:rsidP="00D61C60">
      <w:pPr>
        <w:jc w:val="center"/>
        <w:textAlignment w:val="auto"/>
        <w:rPr>
          <w:b/>
          <w:sz w:val="24"/>
          <w:szCs w:val="24"/>
        </w:rPr>
      </w:pPr>
    </w:p>
    <w:p w:rsidR="002B1CA4" w:rsidRPr="006B34EF" w:rsidRDefault="002B1CA4" w:rsidP="00D61C60">
      <w:pPr>
        <w:jc w:val="center"/>
        <w:textAlignment w:val="auto"/>
        <w:rPr>
          <w:b/>
          <w:sz w:val="24"/>
          <w:szCs w:val="24"/>
        </w:rPr>
      </w:pPr>
    </w:p>
    <w:p w:rsidR="002B1CA4" w:rsidRPr="006B34EF" w:rsidRDefault="002B1CA4" w:rsidP="00D61C60">
      <w:pPr>
        <w:jc w:val="center"/>
        <w:textAlignment w:val="auto"/>
        <w:rPr>
          <w:b/>
          <w:sz w:val="24"/>
          <w:szCs w:val="24"/>
        </w:rPr>
      </w:pPr>
    </w:p>
    <w:p w:rsidR="002B1CA4" w:rsidRPr="006B34EF" w:rsidRDefault="002B1CA4" w:rsidP="00D61C60">
      <w:pPr>
        <w:jc w:val="center"/>
        <w:textAlignment w:val="auto"/>
        <w:rPr>
          <w:b/>
          <w:sz w:val="24"/>
          <w:szCs w:val="24"/>
        </w:rPr>
      </w:pPr>
    </w:p>
    <w:p w:rsidR="00D61C60" w:rsidRPr="006B34EF" w:rsidRDefault="00D61C60" w:rsidP="00D61C60">
      <w:pPr>
        <w:jc w:val="center"/>
        <w:textAlignment w:val="auto"/>
        <w:rPr>
          <w:b/>
          <w:sz w:val="24"/>
          <w:szCs w:val="24"/>
        </w:rPr>
      </w:pPr>
      <w:r w:rsidRPr="006B34EF">
        <w:rPr>
          <w:b/>
          <w:sz w:val="24"/>
          <w:szCs w:val="24"/>
        </w:rPr>
        <w:lastRenderedPageBreak/>
        <w:t>ПОЯСНИТЕЛЬНАЯ ЗАПИСКА</w:t>
      </w:r>
    </w:p>
    <w:p w:rsidR="00632454" w:rsidRPr="006B34EF" w:rsidRDefault="00D61C60" w:rsidP="00632454">
      <w:pPr>
        <w:ind w:right="-1"/>
        <w:jc w:val="center"/>
        <w:rPr>
          <w:b/>
          <w:sz w:val="24"/>
          <w:szCs w:val="24"/>
        </w:rPr>
      </w:pPr>
      <w:r w:rsidRPr="006B34EF">
        <w:rPr>
          <w:b/>
          <w:sz w:val="24"/>
          <w:szCs w:val="24"/>
        </w:rPr>
        <w:t>к проекту решения Думы Чаинского района «</w:t>
      </w:r>
      <w:r w:rsidR="00BC1BE9" w:rsidRPr="006B34EF">
        <w:rPr>
          <w:b/>
          <w:sz w:val="24"/>
        </w:rPr>
        <w:t>О внесении изменений в решение Думы Чаинского района от 29.08.2019 г. № 371 «</w:t>
      </w:r>
      <w:r w:rsidR="00BC1BE9" w:rsidRPr="006B34EF">
        <w:rPr>
          <w:b/>
          <w:sz w:val="24"/>
          <w:szCs w:val="24"/>
        </w:rPr>
        <w:t>Об утверждении Порядка, условий и методики предоставления из бюджета муниципального образования «Чаинский район» бюджетам сельских поселений иных межбюджетных трансфертов на проведение кадастровых работ по оформлению земельных участков в собственность муниципальных образований</w:t>
      </w:r>
      <w:r w:rsidR="00BC1BE9" w:rsidRPr="006B34EF">
        <w:rPr>
          <w:b/>
          <w:sz w:val="24"/>
        </w:rPr>
        <w:t>»</w:t>
      </w:r>
    </w:p>
    <w:p w:rsidR="00632454" w:rsidRPr="006B34EF" w:rsidRDefault="00632454" w:rsidP="00632454">
      <w:pPr>
        <w:ind w:right="-1"/>
        <w:jc w:val="center"/>
        <w:rPr>
          <w:b/>
          <w:sz w:val="24"/>
          <w:szCs w:val="24"/>
        </w:rPr>
      </w:pPr>
    </w:p>
    <w:p w:rsidR="00632454" w:rsidRPr="006B34EF" w:rsidRDefault="00BC70B9" w:rsidP="002E6F35">
      <w:pPr>
        <w:overflowPunct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32454" w:rsidRPr="006B34EF">
        <w:rPr>
          <w:sz w:val="24"/>
          <w:szCs w:val="24"/>
        </w:rPr>
        <w:t xml:space="preserve">С целью приведения муниципального правового акта в соответствие с </w:t>
      </w:r>
      <w:r w:rsidR="002E6F35" w:rsidRPr="006B34EF">
        <w:rPr>
          <w:bCs/>
          <w:sz w:val="24"/>
          <w:szCs w:val="24"/>
        </w:rPr>
        <w:t>Постановлением Администрации Томской области от 26.09.2019 N 338а «Об утверждении государственной программы «Развитие сельского хозяйства, рынков сырья и продовольствия в Томской области»</w:t>
      </w:r>
      <w:r w:rsidR="00632454" w:rsidRPr="006B34EF">
        <w:rPr>
          <w:sz w:val="24"/>
          <w:szCs w:val="24"/>
        </w:rPr>
        <w:t>внесены соответствующие изменения в Порядок, условия  и методику предоставления из бюджета муниципального образования «Чаинский район» бюджетам сельских поселений иных межбюджетных трансфертов на проведение кадастровых работ по оформлению земельных участков в собственность муниципальных образований</w:t>
      </w:r>
      <w:r w:rsidR="00632454" w:rsidRPr="006B34EF">
        <w:rPr>
          <w:sz w:val="24"/>
        </w:rPr>
        <w:t>»</w:t>
      </w:r>
      <w:r w:rsidR="002E6F35" w:rsidRPr="006B34EF">
        <w:rPr>
          <w:sz w:val="24"/>
        </w:rPr>
        <w:t>.</w:t>
      </w:r>
    </w:p>
    <w:p w:rsidR="00D61C60" w:rsidRPr="006B34EF" w:rsidRDefault="00D61C60" w:rsidP="00632454">
      <w:pPr>
        <w:ind w:right="-1" w:firstLine="708"/>
        <w:jc w:val="both"/>
        <w:rPr>
          <w:sz w:val="24"/>
          <w:szCs w:val="24"/>
        </w:rPr>
      </w:pPr>
    </w:p>
    <w:sectPr w:rsidR="00D61C60" w:rsidRPr="006B34EF" w:rsidSect="007E7F55">
      <w:pgSz w:w="11907" w:h="16840" w:code="9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F4A" w:rsidRDefault="00493F4A">
      <w:r>
        <w:separator/>
      </w:r>
    </w:p>
  </w:endnote>
  <w:endnote w:type="continuationSeparator" w:id="1">
    <w:p w:rsidR="00493F4A" w:rsidRDefault="00493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F4A" w:rsidRDefault="00493F4A">
      <w:r>
        <w:separator/>
      </w:r>
    </w:p>
  </w:footnote>
  <w:footnote w:type="continuationSeparator" w:id="1">
    <w:p w:rsidR="00493F4A" w:rsidRDefault="00493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86F17"/>
    <w:multiLevelType w:val="hybridMultilevel"/>
    <w:tmpl w:val="E16805EE"/>
    <w:lvl w:ilvl="0" w:tplc="E79C1032">
      <w:start w:val="1"/>
      <w:numFmt w:val="decimal"/>
      <w:lvlText w:val="%1."/>
      <w:lvlJc w:val="left"/>
      <w:pPr>
        <w:tabs>
          <w:tab w:val="num" w:pos="1961"/>
        </w:tabs>
        <w:ind w:left="1961" w:hanging="1110"/>
      </w:pPr>
      <w:rPr>
        <w:rFonts w:hint="default"/>
      </w:rPr>
    </w:lvl>
    <w:lvl w:ilvl="1" w:tplc="D03E5E9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72F"/>
    <w:rsid w:val="00001ED2"/>
    <w:rsid w:val="000065D9"/>
    <w:rsid w:val="000156A9"/>
    <w:rsid w:val="00023A85"/>
    <w:rsid w:val="0002617C"/>
    <w:rsid w:val="00035D84"/>
    <w:rsid w:val="0006604A"/>
    <w:rsid w:val="000734CB"/>
    <w:rsid w:val="00084BD0"/>
    <w:rsid w:val="000942C1"/>
    <w:rsid w:val="000C0DF2"/>
    <w:rsid w:val="000E534B"/>
    <w:rsid w:val="000E57A0"/>
    <w:rsid w:val="000F12B7"/>
    <w:rsid w:val="001171BA"/>
    <w:rsid w:val="00120086"/>
    <w:rsid w:val="00120E5D"/>
    <w:rsid w:val="00120EB0"/>
    <w:rsid w:val="00141197"/>
    <w:rsid w:val="00144BD6"/>
    <w:rsid w:val="00156477"/>
    <w:rsid w:val="001570BE"/>
    <w:rsid w:val="00175E7D"/>
    <w:rsid w:val="001836F0"/>
    <w:rsid w:val="00192CC0"/>
    <w:rsid w:val="00197B2F"/>
    <w:rsid w:val="001C02A5"/>
    <w:rsid w:val="001C34F9"/>
    <w:rsid w:val="001D5C7D"/>
    <w:rsid w:val="001E304D"/>
    <w:rsid w:val="001E5C22"/>
    <w:rsid w:val="001E6148"/>
    <w:rsid w:val="001F7CA7"/>
    <w:rsid w:val="00227DF2"/>
    <w:rsid w:val="00231155"/>
    <w:rsid w:val="0024408C"/>
    <w:rsid w:val="002460D2"/>
    <w:rsid w:val="00246AF2"/>
    <w:rsid w:val="00251951"/>
    <w:rsid w:val="0026472A"/>
    <w:rsid w:val="00264E11"/>
    <w:rsid w:val="00274FD7"/>
    <w:rsid w:val="002805B1"/>
    <w:rsid w:val="00286CEC"/>
    <w:rsid w:val="002A5FDF"/>
    <w:rsid w:val="002B1CA4"/>
    <w:rsid w:val="002B4FD8"/>
    <w:rsid w:val="002C11A1"/>
    <w:rsid w:val="002C1882"/>
    <w:rsid w:val="002C5D15"/>
    <w:rsid w:val="002D0930"/>
    <w:rsid w:val="002D238A"/>
    <w:rsid w:val="002D2C64"/>
    <w:rsid w:val="002E1743"/>
    <w:rsid w:val="002E6F35"/>
    <w:rsid w:val="0032200E"/>
    <w:rsid w:val="00325B9B"/>
    <w:rsid w:val="00335BC3"/>
    <w:rsid w:val="00351154"/>
    <w:rsid w:val="00377493"/>
    <w:rsid w:val="00390A4F"/>
    <w:rsid w:val="0039356D"/>
    <w:rsid w:val="00393856"/>
    <w:rsid w:val="00396B37"/>
    <w:rsid w:val="00397183"/>
    <w:rsid w:val="00397505"/>
    <w:rsid w:val="003A1C23"/>
    <w:rsid w:val="003B1632"/>
    <w:rsid w:val="003B555D"/>
    <w:rsid w:val="003B7CF5"/>
    <w:rsid w:val="003C251A"/>
    <w:rsid w:val="003D3E46"/>
    <w:rsid w:val="003E0F9A"/>
    <w:rsid w:val="003F2FE6"/>
    <w:rsid w:val="00406BF2"/>
    <w:rsid w:val="00407605"/>
    <w:rsid w:val="00445DB4"/>
    <w:rsid w:val="00447675"/>
    <w:rsid w:val="00466115"/>
    <w:rsid w:val="00471923"/>
    <w:rsid w:val="0048396D"/>
    <w:rsid w:val="00492A52"/>
    <w:rsid w:val="00493F4A"/>
    <w:rsid w:val="004B1E0A"/>
    <w:rsid w:val="004D51C1"/>
    <w:rsid w:val="0050172F"/>
    <w:rsid w:val="00501ADF"/>
    <w:rsid w:val="00512880"/>
    <w:rsid w:val="005270AE"/>
    <w:rsid w:val="00532190"/>
    <w:rsid w:val="005342E7"/>
    <w:rsid w:val="00535BDD"/>
    <w:rsid w:val="00552EA0"/>
    <w:rsid w:val="00555F81"/>
    <w:rsid w:val="0055650B"/>
    <w:rsid w:val="00567B86"/>
    <w:rsid w:val="005719F3"/>
    <w:rsid w:val="00573B90"/>
    <w:rsid w:val="005808DB"/>
    <w:rsid w:val="005818C4"/>
    <w:rsid w:val="00584C3E"/>
    <w:rsid w:val="00586F20"/>
    <w:rsid w:val="00593FF8"/>
    <w:rsid w:val="005B7B23"/>
    <w:rsid w:val="005C2E76"/>
    <w:rsid w:val="005F0359"/>
    <w:rsid w:val="00600A41"/>
    <w:rsid w:val="00600D8C"/>
    <w:rsid w:val="00613D0C"/>
    <w:rsid w:val="00615858"/>
    <w:rsid w:val="00617CDB"/>
    <w:rsid w:val="00632454"/>
    <w:rsid w:val="00632595"/>
    <w:rsid w:val="00650B52"/>
    <w:rsid w:val="0065591F"/>
    <w:rsid w:val="00656436"/>
    <w:rsid w:val="00666121"/>
    <w:rsid w:val="0067146F"/>
    <w:rsid w:val="00677833"/>
    <w:rsid w:val="00681D57"/>
    <w:rsid w:val="00692A5F"/>
    <w:rsid w:val="00695457"/>
    <w:rsid w:val="006A7A40"/>
    <w:rsid w:val="006B055F"/>
    <w:rsid w:val="006B34EF"/>
    <w:rsid w:val="006B6932"/>
    <w:rsid w:val="006D5A5C"/>
    <w:rsid w:val="006F0A11"/>
    <w:rsid w:val="00711554"/>
    <w:rsid w:val="00722E68"/>
    <w:rsid w:val="007321D4"/>
    <w:rsid w:val="0073457F"/>
    <w:rsid w:val="007609A4"/>
    <w:rsid w:val="007702B1"/>
    <w:rsid w:val="0078694D"/>
    <w:rsid w:val="0079421E"/>
    <w:rsid w:val="00796364"/>
    <w:rsid w:val="007B00AC"/>
    <w:rsid w:val="007E7F55"/>
    <w:rsid w:val="007F0D60"/>
    <w:rsid w:val="007F16B4"/>
    <w:rsid w:val="007F39FB"/>
    <w:rsid w:val="007F695E"/>
    <w:rsid w:val="00801AEA"/>
    <w:rsid w:val="00810675"/>
    <w:rsid w:val="0081285C"/>
    <w:rsid w:val="00815759"/>
    <w:rsid w:val="008224A0"/>
    <w:rsid w:val="008231B4"/>
    <w:rsid w:val="008538ED"/>
    <w:rsid w:val="00857AB1"/>
    <w:rsid w:val="008652F6"/>
    <w:rsid w:val="00873CEA"/>
    <w:rsid w:val="00875136"/>
    <w:rsid w:val="00875683"/>
    <w:rsid w:val="0087629D"/>
    <w:rsid w:val="00880E86"/>
    <w:rsid w:val="008B0ACA"/>
    <w:rsid w:val="008B409D"/>
    <w:rsid w:val="008B540A"/>
    <w:rsid w:val="008C6983"/>
    <w:rsid w:val="008D17FB"/>
    <w:rsid w:val="008D3F88"/>
    <w:rsid w:val="008D5496"/>
    <w:rsid w:val="008F1C00"/>
    <w:rsid w:val="008F66A0"/>
    <w:rsid w:val="0090735E"/>
    <w:rsid w:val="00916DD6"/>
    <w:rsid w:val="009229B6"/>
    <w:rsid w:val="00922EF7"/>
    <w:rsid w:val="00932FDE"/>
    <w:rsid w:val="00941AFF"/>
    <w:rsid w:val="0095310F"/>
    <w:rsid w:val="00964520"/>
    <w:rsid w:val="0097236F"/>
    <w:rsid w:val="00974597"/>
    <w:rsid w:val="00974C98"/>
    <w:rsid w:val="009B281A"/>
    <w:rsid w:val="009B7F2A"/>
    <w:rsid w:val="009E3933"/>
    <w:rsid w:val="009E58A6"/>
    <w:rsid w:val="009F031E"/>
    <w:rsid w:val="009F0E99"/>
    <w:rsid w:val="009F1BDB"/>
    <w:rsid w:val="00A00EAA"/>
    <w:rsid w:val="00A31B9D"/>
    <w:rsid w:val="00A40BC6"/>
    <w:rsid w:val="00A44325"/>
    <w:rsid w:val="00A4683E"/>
    <w:rsid w:val="00A56266"/>
    <w:rsid w:val="00A679B7"/>
    <w:rsid w:val="00A67D4A"/>
    <w:rsid w:val="00A76BD5"/>
    <w:rsid w:val="00A86C55"/>
    <w:rsid w:val="00A91F98"/>
    <w:rsid w:val="00AA5F1A"/>
    <w:rsid w:val="00AA657F"/>
    <w:rsid w:val="00AB62D5"/>
    <w:rsid w:val="00AB69DF"/>
    <w:rsid w:val="00AD1320"/>
    <w:rsid w:val="00AE2B90"/>
    <w:rsid w:val="00AF6E12"/>
    <w:rsid w:val="00AF735E"/>
    <w:rsid w:val="00B01A4E"/>
    <w:rsid w:val="00B07981"/>
    <w:rsid w:val="00B10DD5"/>
    <w:rsid w:val="00B1250D"/>
    <w:rsid w:val="00B226CF"/>
    <w:rsid w:val="00B44096"/>
    <w:rsid w:val="00B55039"/>
    <w:rsid w:val="00B7151F"/>
    <w:rsid w:val="00B83D24"/>
    <w:rsid w:val="00BB0B73"/>
    <w:rsid w:val="00BB2DF1"/>
    <w:rsid w:val="00BB4BA2"/>
    <w:rsid w:val="00BB6E4E"/>
    <w:rsid w:val="00BB7E41"/>
    <w:rsid w:val="00BC1BE9"/>
    <w:rsid w:val="00BC70B9"/>
    <w:rsid w:val="00BE12BA"/>
    <w:rsid w:val="00C13916"/>
    <w:rsid w:val="00C149C7"/>
    <w:rsid w:val="00C47DEB"/>
    <w:rsid w:val="00C524B3"/>
    <w:rsid w:val="00C65076"/>
    <w:rsid w:val="00C66586"/>
    <w:rsid w:val="00C67D4F"/>
    <w:rsid w:val="00C71174"/>
    <w:rsid w:val="00C771FF"/>
    <w:rsid w:val="00C9110D"/>
    <w:rsid w:val="00CA6016"/>
    <w:rsid w:val="00CB2D1D"/>
    <w:rsid w:val="00CD10B3"/>
    <w:rsid w:val="00CD1D1F"/>
    <w:rsid w:val="00CE1AEA"/>
    <w:rsid w:val="00CE4BEF"/>
    <w:rsid w:val="00CE74D0"/>
    <w:rsid w:val="00D018D8"/>
    <w:rsid w:val="00D20670"/>
    <w:rsid w:val="00D45D56"/>
    <w:rsid w:val="00D55708"/>
    <w:rsid w:val="00D57D60"/>
    <w:rsid w:val="00D60E3C"/>
    <w:rsid w:val="00D61C60"/>
    <w:rsid w:val="00D65785"/>
    <w:rsid w:val="00D679BF"/>
    <w:rsid w:val="00D75223"/>
    <w:rsid w:val="00D77AC4"/>
    <w:rsid w:val="00D83E30"/>
    <w:rsid w:val="00D96F30"/>
    <w:rsid w:val="00DA2405"/>
    <w:rsid w:val="00DA7719"/>
    <w:rsid w:val="00DB014A"/>
    <w:rsid w:val="00DB14A9"/>
    <w:rsid w:val="00DD50B4"/>
    <w:rsid w:val="00DE6F1B"/>
    <w:rsid w:val="00DF520D"/>
    <w:rsid w:val="00DF5D4F"/>
    <w:rsid w:val="00E23B36"/>
    <w:rsid w:val="00E3375D"/>
    <w:rsid w:val="00E34AC9"/>
    <w:rsid w:val="00E511C3"/>
    <w:rsid w:val="00E52A0F"/>
    <w:rsid w:val="00E56CD4"/>
    <w:rsid w:val="00E63CC2"/>
    <w:rsid w:val="00E67ADE"/>
    <w:rsid w:val="00E81AE6"/>
    <w:rsid w:val="00E91BEC"/>
    <w:rsid w:val="00EB0E07"/>
    <w:rsid w:val="00EC063C"/>
    <w:rsid w:val="00EC4F33"/>
    <w:rsid w:val="00ED3AE0"/>
    <w:rsid w:val="00EE2E9B"/>
    <w:rsid w:val="00EF203C"/>
    <w:rsid w:val="00F3408B"/>
    <w:rsid w:val="00F40C48"/>
    <w:rsid w:val="00F525A9"/>
    <w:rsid w:val="00F53501"/>
    <w:rsid w:val="00F54367"/>
    <w:rsid w:val="00F6421E"/>
    <w:rsid w:val="00F70804"/>
    <w:rsid w:val="00FD15A3"/>
    <w:rsid w:val="00FE6A82"/>
    <w:rsid w:val="00FF0B1D"/>
    <w:rsid w:val="00FF0E59"/>
    <w:rsid w:val="00FF2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B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679B7"/>
    <w:pPr>
      <w:keepNext/>
      <w:ind w:firstLine="624"/>
      <w:jc w:val="center"/>
      <w:outlineLvl w:val="0"/>
    </w:pPr>
    <w:rPr>
      <w:b/>
      <w:color w:val="000000"/>
      <w:sz w:val="28"/>
      <w:szCs w:val="24"/>
    </w:rPr>
  </w:style>
  <w:style w:type="paragraph" w:styleId="2">
    <w:name w:val="heading 2"/>
    <w:basedOn w:val="a"/>
    <w:next w:val="a"/>
    <w:qFormat/>
    <w:rsid w:val="00A679B7"/>
    <w:pPr>
      <w:keepNext/>
      <w:ind w:left="558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rsid w:val="00A679B7"/>
    <w:pPr>
      <w:keepNext/>
      <w:ind w:left="5760"/>
      <w:jc w:val="both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rsid w:val="00A679B7"/>
    <w:pPr>
      <w:keepNext/>
      <w:ind w:firstLine="3"/>
      <w:jc w:val="center"/>
      <w:outlineLvl w:val="3"/>
    </w:pPr>
    <w:rPr>
      <w:sz w:val="28"/>
      <w:szCs w:val="24"/>
    </w:rPr>
  </w:style>
  <w:style w:type="paragraph" w:styleId="5">
    <w:name w:val="heading 5"/>
    <w:basedOn w:val="a"/>
    <w:next w:val="a"/>
    <w:qFormat/>
    <w:rsid w:val="00A679B7"/>
    <w:pPr>
      <w:keepNext/>
      <w:tabs>
        <w:tab w:val="left" w:pos="900"/>
        <w:tab w:val="left" w:pos="1980"/>
      </w:tabs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9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7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A679B7"/>
    <w:pPr>
      <w:ind w:firstLine="624"/>
      <w:jc w:val="both"/>
    </w:pPr>
    <w:rPr>
      <w:sz w:val="28"/>
      <w:szCs w:val="24"/>
    </w:rPr>
  </w:style>
  <w:style w:type="paragraph" w:styleId="a4">
    <w:name w:val="Body Text"/>
    <w:basedOn w:val="a"/>
    <w:rsid w:val="00A679B7"/>
    <w:pPr>
      <w:ind w:right="4932"/>
    </w:pPr>
    <w:rPr>
      <w:sz w:val="28"/>
      <w:szCs w:val="24"/>
    </w:rPr>
  </w:style>
  <w:style w:type="paragraph" w:styleId="20">
    <w:name w:val="Body Text Indent 2"/>
    <w:basedOn w:val="a"/>
    <w:rsid w:val="00A679B7"/>
    <w:pPr>
      <w:ind w:left="5580"/>
      <w:jc w:val="both"/>
    </w:pPr>
    <w:rPr>
      <w:sz w:val="28"/>
      <w:szCs w:val="24"/>
    </w:rPr>
  </w:style>
  <w:style w:type="paragraph" w:styleId="30">
    <w:name w:val="Body Text Indent 3"/>
    <w:basedOn w:val="a"/>
    <w:rsid w:val="00A679B7"/>
    <w:pPr>
      <w:ind w:left="5580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A679B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932FDE"/>
    <w:rPr>
      <w:color w:val="0000FF"/>
      <w:u w:val="single"/>
    </w:rPr>
  </w:style>
  <w:style w:type="paragraph" w:customStyle="1" w:styleId="10">
    <w:name w:val="Знак Знак Знак1 Знак"/>
    <w:basedOn w:val="a"/>
    <w:rsid w:val="00246AF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Iniiaiieoaeno2">
    <w:name w:val="Iniiaiie oaeno 2"/>
    <w:basedOn w:val="a"/>
    <w:rsid w:val="002D0930"/>
    <w:pPr>
      <w:widowControl w:val="0"/>
      <w:overflowPunct/>
      <w:autoSpaceDE/>
      <w:autoSpaceDN/>
      <w:adjustRightInd/>
      <w:ind w:firstLine="720"/>
      <w:jc w:val="both"/>
      <w:textAlignment w:val="auto"/>
    </w:pPr>
    <w:rPr>
      <w:sz w:val="28"/>
    </w:rPr>
  </w:style>
  <w:style w:type="character" w:styleId="a7">
    <w:name w:val="Emphasis"/>
    <w:basedOn w:val="a0"/>
    <w:qFormat/>
    <w:rsid w:val="002D0930"/>
    <w:rPr>
      <w:i/>
      <w:iCs/>
    </w:rPr>
  </w:style>
  <w:style w:type="character" w:customStyle="1" w:styleId="apple-converted-space">
    <w:name w:val="apple-converted-space"/>
    <w:basedOn w:val="a0"/>
    <w:rsid w:val="002D0930"/>
  </w:style>
  <w:style w:type="paragraph" w:customStyle="1" w:styleId="11">
    <w:name w:val="Знак Знак Знак1"/>
    <w:basedOn w:val="a"/>
    <w:rsid w:val="00FD15A3"/>
    <w:pPr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8">
    <w:name w:val="No Spacing"/>
    <w:uiPriority w:val="1"/>
    <w:qFormat/>
    <w:rsid w:val="00AB62D5"/>
    <w:rPr>
      <w:sz w:val="24"/>
      <w:szCs w:val="24"/>
    </w:rPr>
  </w:style>
  <w:style w:type="paragraph" w:customStyle="1" w:styleId="ConsPlusCell">
    <w:name w:val="ConsPlusCell"/>
    <w:rsid w:val="00F70804"/>
    <w:pPr>
      <w:widowControl w:val="0"/>
      <w:autoSpaceDE w:val="0"/>
      <w:autoSpaceDN w:val="0"/>
      <w:adjustRightInd w:val="0"/>
    </w:pPr>
    <w:rPr>
      <w:sz w:val="22"/>
      <w:szCs w:val="22"/>
    </w:rPr>
  </w:style>
  <w:style w:type="table" w:styleId="a9">
    <w:name w:val="Table Grid"/>
    <w:basedOn w:val="a1"/>
    <w:rsid w:val="00325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insk.tom.ru" TargetMode="External"/><Relationship Id="rId13" Type="http://schemas.openxmlformats.org/officeDocument/2006/relationships/hyperlink" Target="consultantplus://offline/ref=F6E37E67641E8073BB7B298BE79C8AB115789A694A8D713A8377BF8A7F77202612DF9A12CE5093C09C2CFC19834557566595DE0EE9B6064C0B78933CvFW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7BC9988620F11D8F3453D8E61E4D5B98E2077DC4B963DFDC3E03C6A4244C31e70CK" TargetMode="External"/><Relationship Id="rId12" Type="http://schemas.openxmlformats.org/officeDocument/2006/relationships/hyperlink" Target="consultantplus://offline/ref=008001E46C503CE4CA15281511C0BB251710B2DDFA3564CFBB0A3534C274FD7D61BD7B10885AE7ADA353E490014177CBF7108139D60C21C6D212F8E6z975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8E69B63468D9E4659348E3AA3E022BC13CB5413FEB1518CDA989590BF1805FC4003DD0251AD8A53FDC08833FD750A354DE3098DE42F4C26B887AD2CO5v2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78E69B63468D9E4659348E3AA3E022BC13CB5413FEB1518CDA989590BF1805FC4003DD0251AD8A53FDC0883DF2750A354DE3098DE42F4C26B887AD2CO5v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ainduma.ru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9</Pages>
  <Words>3118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20855</CharactersWithSpaces>
  <SharedDoc>false</SharedDoc>
  <HLinks>
    <vt:vector size="66" baseType="variant">
      <vt:variant>
        <vt:i4>589830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consultantplus://offline/ref=8CE232DBFD75EEA1C96BCF2E6B3F0FEE1136BED47068D07A4DDA700D84BEw3J</vt:lpwstr>
      </vt:variant>
      <vt:variant>
        <vt:lpwstr/>
      </vt:variant>
      <vt:variant>
        <vt:i4>7929915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consultantplus://offline/ref=DB7BC9988620F11D8F3453D8E61E4D5B98E2077DC4B963DFDC3E03C6A4244C31e70CK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consultantplus://offline/ref=DB7BC9988620F11D8F3453D8E61E4D5B98E2077DC4B961D0DB3E03C6A4244C317C53803C384E86E9D54A9AeA01K</vt:lpwstr>
      </vt:variant>
      <vt:variant>
        <vt:lpwstr/>
      </vt:variant>
      <vt:variant>
        <vt:i4>4390925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consultantplus://offline/ref=DB7BC9988620F11D8F3453D8E61E4D5B98E2077DC4B966D6DF3E03C6A4244C317C53803C384E86E9D54A9AeA07K</vt:lpwstr>
      </vt:variant>
      <vt:variant>
        <vt:lpwstr/>
      </vt:variant>
      <vt:variant>
        <vt:i4>2752613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consultantplus://offline/ref=DB7BC9988620F11D8F344DD5F072135F98ED5F73C3B068808361589BF32D46663B1CD97E7C4381ECeD04K</vt:lpwstr>
      </vt:variant>
      <vt:variant>
        <vt:lpwstr/>
      </vt:variant>
      <vt:variant>
        <vt:i4>4390995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consultantplus://offline/ref=DB7BC9988620F11D8F344DD5F072135F98EC5970C2BC68808361589BF32D46663B1CD97975e400K</vt:lpwstr>
      </vt:variant>
      <vt:variant>
        <vt:lpwstr/>
      </vt:variant>
      <vt:variant>
        <vt:i4>7929915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consultantplus://offline/ref=DB7BC9988620F11D8F3453D8E61E4D5B98E2077DC4B963DFDC3E03C6A4244C31e70CK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consultantplus://offline/ref=DB7BC9988620F11D8F3453D8E61E4D5B98E2077DC4B961D0DB3E03C6A4244C317C53803C384E86E9D54A9AeA01K</vt:lpwstr>
      </vt:variant>
      <vt:variant>
        <vt:lpwstr/>
      </vt:variant>
      <vt:variant>
        <vt:i4>4390925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consultantplus://offline/ref=DB7BC9988620F11D8F3453D8E61E4D5B98E2077DC4B966D6DF3E03C6A4244C317C53803C384E86E9D54A9AeA07K</vt:lpwstr>
      </vt:variant>
      <vt:variant>
        <vt:lpwstr/>
      </vt:variant>
      <vt:variant>
        <vt:i4>2752613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consultantplus://offline/ref=DB7BC9988620F11D8F344DD5F072135F98ED5F73C3B068808361589BF32D46663B1CD97E7C4381ECeD04K</vt:lpwstr>
      </vt:variant>
      <vt:variant>
        <vt:lpwstr/>
      </vt:variant>
      <vt:variant>
        <vt:i4>4390995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consultantplus://offline/ref=DB7BC9988620F11D8F344DD5F072135F98EC5970C2BC68808361589BF32D46663B1CD97975e400K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172</cp:revision>
  <cp:lastPrinted>2021-05-11T09:35:00Z</cp:lastPrinted>
  <dcterms:created xsi:type="dcterms:W3CDTF">2018-03-19T07:28:00Z</dcterms:created>
  <dcterms:modified xsi:type="dcterms:W3CDTF">2021-11-23T08:30:00Z</dcterms:modified>
</cp:coreProperties>
</file>