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-82550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3260"/>
      </w:tblGrid>
      <w:tr w:rsidR="009B6461" w:rsidRPr="009B6461" w:rsidTr="003A3672">
        <w:tc>
          <w:tcPr>
            <w:tcW w:w="3095" w:type="dxa"/>
          </w:tcPr>
          <w:p w:rsidR="009B6461" w:rsidRPr="009B6461" w:rsidRDefault="00900E40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28.11.2019</w:t>
            </w:r>
          </w:p>
        </w:tc>
        <w:tc>
          <w:tcPr>
            <w:tcW w:w="3392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260" w:type="dxa"/>
          </w:tcPr>
          <w:p w:rsidR="009B6461" w:rsidRPr="009B6461" w:rsidRDefault="009B6461" w:rsidP="00900E4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№ </w:t>
            </w:r>
            <w:r w:rsidR="00900E40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О принятии отдельных полномочий органов местного самоуправления муниципальных образовани</w:t>
      </w:r>
      <w:r w:rsidR="00CC31B9">
        <w:rPr>
          <w:rFonts w:ascii="Times New Roman" w:hAnsi="Times New Roman" w:cs="Times New Roman"/>
          <w:sz w:val="26"/>
          <w:szCs w:val="26"/>
        </w:rPr>
        <w:t>й «Чаинское сельское поселение»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31B9"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 xml:space="preserve">«Коломинское </w:t>
      </w:r>
      <w:r w:rsidR="00CC31B9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461">
        <w:rPr>
          <w:rFonts w:ascii="Times New Roman" w:hAnsi="Times New Roman" w:cs="Times New Roman"/>
          <w:sz w:val="26"/>
          <w:szCs w:val="26"/>
        </w:rPr>
        <w:t xml:space="preserve">Рассмотрев решение Совета </w:t>
      </w:r>
      <w:r>
        <w:rPr>
          <w:rFonts w:ascii="Times New Roman" w:hAnsi="Times New Roman" w:cs="Times New Roman"/>
          <w:sz w:val="26"/>
          <w:szCs w:val="26"/>
        </w:rPr>
        <w:t>Чаинского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B64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B6461">
        <w:rPr>
          <w:rFonts w:ascii="Times New Roman" w:hAnsi="Times New Roman" w:cs="Times New Roman"/>
          <w:sz w:val="26"/>
          <w:szCs w:val="26"/>
        </w:rPr>
        <w:t xml:space="preserve">.2019 </w:t>
      </w:r>
      <w:r>
        <w:rPr>
          <w:rFonts w:ascii="Times New Roman" w:hAnsi="Times New Roman" w:cs="Times New Roman"/>
          <w:sz w:val="26"/>
          <w:szCs w:val="26"/>
        </w:rPr>
        <w:br/>
      </w:r>
      <w:r w:rsidRPr="009B646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9B6461">
        <w:rPr>
          <w:rFonts w:ascii="Times New Roman" w:hAnsi="Times New Roman" w:cs="Times New Roman"/>
          <w:sz w:val="26"/>
          <w:szCs w:val="26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решение Совета </w:t>
      </w:r>
      <w:r>
        <w:rPr>
          <w:rFonts w:ascii="Times New Roman" w:hAnsi="Times New Roman" w:cs="Times New Roman"/>
          <w:sz w:val="26"/>
          <w:szCs w:val="26"/>
        </w:rPr>
        <w:t>Коломинского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31.10</w:t>
      </w:r>
      <w:r w:rsidRPr="009B6461">
        <w:rPr>
          <w:rFonts w:ascii="Times New Roman" w:hAnsi="Times New Roman" w:cs="Times New Roman"/>
          <w:sz w:val="26"/>
          <w:szCs w:val="26"/>
        </w:rPr>
        <w:t>.2019 № 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B6461">
        <w:rPr>
          <w:rFonts w:ascii="Times New Roman" w:hAnsi="Times New Roman" w:cs="Times New Roman"/>
          <w:sz w:val="26"/>
          <w:szCs w:val="26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Коломинское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 по внутреннему муниципальному финансовому контролю в сфере бюджетных правоотношений и контроля в сфере закупок»,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E821F5" w:rsidP="009B646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«Чаинский район» принять отдельные полномочия органов местного самоуправления муниципальных образований «</w:t>
      </w:r>
      <w:r w:rsidR="009B6461">
        <w:rPr>
          <w:rFonts w:ascii="Times New Roman" w:hAnsi="Times New Roman" w:cs="Times New Roman"/>
          <w:sz w:val="26"/>
          <w:szCs w:val="26"/>
        </w:rPr>
        <w:t>Чаинское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9B6461">
        <w:rPr>
          <w:rFonts w:ascii="Times New Roman" w:hAnsi="Times New Roman" w:cs="Times New Roman"/>
          <w:sz w:val="26"/>
          <w:szCs w:val="26"/>
        </w:rPr>
        <w:t>Коломинское сельское поселение»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</w:t>
      </w:r>
      <w:r w:rsidR="009B6461" w:rsidRPr="009B6461">
        <w:rPr>
          <w:rFonts w:ascii="Times New Roman" w:hAnsi="Times New Roman" w:cs="Times New Roman"/>
          <w:sz w:val="26"/>
          <w:szCs w:val="26"/>
        </w:rPr>
        <w:lastRenderedPageBreak/>
        <w:t>муниципального финансового контроля в сфере бюджетных правоотношений и контроля в сфере закупок: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="009B6461"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6461" w:rsidRPr="009B6461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="009B6461"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="002B40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2. Осуществлять финансовое обеспечение указанных</w:t>
      </w:r>
      <w:r w:rsidR="00FA35C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FA35C2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="00FA35C2">
        <w:rPr>
          <w:rFonts w:ascii="Times New Roman" w:hAnsi="Times New Roman" w:cs="Times New Roman"/>
          <w:sz w:val="26"/>
          <w:szCs w:val="26"/>
        </w:rPr>
        <w:t xml:space="preserve"> 1 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полномочий за счет иных межбюджетных трансфертов, предоставляемых из бюджетов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 xml:space="preserve">кое поселение» </w:t>
      </w:r>
      <w:r w:rsidRPr="009B6461">
        <w:rPr>
          <w:rFonts w:ascii="Times New Roman" w:hAnsi="Times New Roman" w:cs="Times New Roman"/>
          <w:sz w:val="26"/>
          <w:szCs w:val="26"/>
        </w:rPr>
        <w:t>в бюджет муниципального образования «Чаинский район» согласно приложению к настоящему решению.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3. Главе Чаинского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района В.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Н. Столярову заключить соответствующие Соглашения с Администрацией </w:t>
      </w:r>
      <w:r>
        <w:rPr>
          <w:rFonts w:ascii="Times New Roman" w:hAnsi="Times New Roman" w:cs="Times New Roman"/>
          <w:sz w:val="26"/>
          <w:szCs w:val="26"/>
        </w:rPr>
        <w:t>Чаинского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Администрацией </w:t>
      </w:r>
      <w:r>
        <w:rPr>
          <w:rFonts w:ascii="Times New Roman" w:hAnsi="Times New Roman" w:cs="Times New Roman"/>
          <w:sz w:val="26"/>
          <w:szCs w:val="26"/>
        </w:rPr>
        <w:t>Коломинского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муниципальному образованию «Чаинский район» отдельных полномочий органов местного самоуправления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 xml:space="preserve">Чаинское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B6461">
        <w:rPr>
          <w:rFonts w:ascii="Times New Roman" w:hAnsi="Times New Roman" w:cs="Times New Roman"/>
          <w:sz w:val="26"/>
          <w:szCs w:val="26"/>
        </w:rPr>
        <w:t>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Pr="009B6461">
        <w:rPr>
          <w:rFonts w:ascii="Times New Roman" w:hAnsi="Times New Roman" w:cs="Times New Roman"/>
          <w:sz w:val="26"/>
          <w:szCs w:val="26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>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5. </w:t>
      </w:r>
      <w:r w:rsidR="0023573B" w:rsidRPr="00133A4E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его официального опубликования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, распространяется на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и действует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до 31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постоянную депутатскую</w:t>
      </w:r>
      <w:r w:rsidRPr="009B6461">
        <w:rPr>
          <w:rFonts w:ascii="Times New Roman" w:hAnsi="Times New Roman" w:cs="Times New Roman"/>
          <w:sz w:val="26"/>
          <w:szCs w:val="26"/>
        </w:rPr>
        <w:t xml:space="preserve"> бюджетно - налоговую комиссию Думы Чаинского района.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E67" w:rsidRPr="00835E67" w:rsidRDefault="00835E67" w:rsidP="00157A6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35E67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="00157A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7A68" w:rsidRPr="00157A68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157A6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 xml:space="preserve">Думы Чаинского района </w:t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Глава Чаинского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района</w:t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  <w:t xml:space="preserve">                     В.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>Н. Столяров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br w:type="page"/>
      </w:r>
      <w:r w:rsidRPr="009B64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от </w:t>
      </w:r>
      <w:r w:rsidR="00900E40">
        <w:rPr>
          <w:rFonts w:ascii="Times New Roman" w:hAnsi="Times New Roman" w:cs="Times New Roman"/>
          <w:sz w:val="26"/>
          <w:szCs w:val="26"/>
        </w:rPr>
        <w:t xml:space="preserve">28.11.2019 </w:t>
      </w:r>
      <w:r w:rsidRPr="009B6461">
        <w:rPr>
          <w:rFonts w:ascii="Times New Roman" w:hAnsi="Times New Roman" w:cs="Times New Roman"/>
          <w:sz w:val="26"/>
          <w:szCs w:val="26"/>
        </w:rPr>
        <w:t xml:space="preserve">№ </w:t>
      </w:r>
      <w:r w:rsidR="00900E40">
        <w:rPr>
          <w:rFonts w:ascii="Times New Roman" w:hAnsi="Times New Roman" w:cs="Times New Roman"/>
          <w:sz w:val="26"/>
          <w:szCs w:val="26"/>
        </w:rPr>
        <w:t>390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году отдельных полномочий органов местного самоуправления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530"/>
        <w:gridCol w:w="3261"/>
      </w:tblGrid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30" w:type="dxa"/>
          </w:tcPr>
          <w:p w:rsidR="009B6461" w:rsidRPr="009B6461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261" w:type="dxa"/>
          </w:tcPr>
          <w:p w:rsidR="00487358" w:rsidRPr="0054783E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трансферт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полномочий, рублей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0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Чаинское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9B6461" w:rsidRDefault="002703E5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9 452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0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Коломинское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9B6461" w:rsidRDefault="002703E5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11 358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0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1" w:type="dxa"/>
          </w:tcPr>
          <w:p w:rsidR="009B6461" w:rsidRPr="009B6461" w:rsidRDefault="002703E5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20 810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6178" w:rsidRDefault="00586178"/>
    <w:sectPr w:rsidR="00586178" w:rsidSect="00B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461"/>
    <w:rsid w:val="00036EB3"/>
    <w:rsid w:val="001033ED"/>
    <w:rsid w:val="00157A68"/>
    <w:rsid w:val="002222EE"/>
    <w:rsid w:val="00230F59"/>
    <w:rsid w:val="0023573B"/>
    <w:rsid w:val="002703E5"/>
    <w:rsid w:val="002B4032"/>
    <w:rsid w:val="004649CC"/>
    <w:rsid w:val="00487358"/>
    <w:rsid w:val="0054783E"/>
    <w:rsid w:val="00586178"/>
    <w:rsid w:val="00772F03"/>
    <w:rsid w:val="00835E67"/>
    <w:rsid w:val="00900E40"/>
    <w:rsid w:val="009A088E"/>
    <w:rsid w:val="009B6461"/>
    <w:rsid w:val="00B74647"/>
    <w:rsid w:val="00C52F5E"/>
    <w:rsid w:val="00C91922"/>
    <w:rsid w:val="00CC31B9"/>
    <w:rsid w:val="00D1185F"/>
    <w:rsid w:val="00E821F5"/>
    <w:rsid w:val="00F219BB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23</cp:revision>
  <cp:lastPrinted>2019-11-15T07:37:00Z</cp:lastPrinted>
  <dcterms:created xsi:type="dcterms:W3CDTF">2019-11-15T05:36:00Z</dcterms:created>
  <dcterms:modified xsi:type="dcterms:W3CDTF">2019-12-02T04:03:00Z</dcterms:modified>
</cp:coreProperties>
</file>